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C85" w:rsidRDefault="001C52C0" w:rsidP="00F52315">
      <w:pPr>
        <w:pStyle w:val="NoSpacing"/>
        <w:spacing w:line="320" w:lineRule="exact"/>
        <w:jc w:val="center"/>
        <w:rPr>
          <w:rFonts w:ascii="Trebuchet MS" w:hAnsi="Trebuchet MS"/>
          <w:b/>
          <w:color w:val="004B00"/>
        </w:rPr>
      </w:pPr>
      <w:r w:rsidRPr="00F52315">
        <w:rPr>
          <w:rFonts w:ascii="Trebuchet MS" w:hAnsi="Trebuchet MS"/>
          <w:b/>
          <w:color w:val="004B00"/>
        </w:rPr>
        <w:t xml:space="preserve">Speeches </w:t>
      </w:r>
      <w:r w:rsidR="0098696D" w:rsidRPr="00F52315">
        <w:rPr>
          <w:rFonts w:ascii="Trebuchet MS" w:hAnsi="Trebuchet MS"/>
          <w:b/>
          <w:color w:val="004B00"/>
        </w:rPr>
        <w:t>―</w:t>
      </w:r>
      <w:r w:rsidRPr="00F52315">
        <w:rPr>
          <w:rFonts w:ascii="Trebuchet MS" w:hAnsi="Trebuchet MS"/>
          <w:b/>
          <w:color w:val="004B00"/>
        </w:rPr>
        <w:t xml:space="preserve"> </w:t>
      </w:r>
      <w:r w:rsidR="00942EB6" w:rsidRPr="00F52315">
        <w:rPr>
          <w:rFonts w:ascii="Trebuchet MS" w:hAnsi="Trebuchet MS"/>
          <w:b/>
          <w:color w:val="004B00"/>
        </w:rPr>
        <w:t xml:space="preserve">Preparing, </w:t>
      </w:r>
      <w:r w:rsidRPr="00F52315">
        <w:rPr>
          <w:rFonts w:ascii="Trebuchet MS" w:hAnsi="Trebuchet MS"/>
          <w:b/>
          <w:color w:val="004B00"/>
        </w:rPr>
        <w:t>Writing</w:t>
      </w:r>
      <w:r w:rsidR="00942EB6" w:rsidRPr="00F52315">
        <w:rPr>
          <w:rFonts w:ascii="Trebuchet MS" w:hAnsi="Trebuchet MS"/>
          <w:b/>
          <w:color w:val="004B00"/>
        </w:rPr>
        <w:t>,</w:t>
      </w:r>
      <w:r w:rsidRPr="00F52315">
        <w:rPr>
          <w:rFonts w:ascii="Trebuchet MS" w:hAnsi="Trebuchet MS"/>
          <w:b/>
          <w:color w:val="004B00"/>
        </w:rPr>
        <w:t xml:space="preserve"> and Presenting</w:t>
      </w:r>
    </w:p>
    <w:p w:rsidR="00F52315" w:rsidRPr="00F52315" w:rsidRDefault="00F52315" w:rsidP="00F52315">
      <w:pPr>
        <w:pStyle w:val="NoSpacing"/>
        <w:spacing w:line="320" w:lineRule="exact"/>
        <w:jc w:val="center"/>
        <w:rPr>
          <w:rFonts w:ascii="Trebuchet MS" w:hAnsi="Trebuchet MS"/>
          <w:b/>
          <w:color w:val="004B00"/>
        </w:rPr>
      </w:pPr>
    </w:p>
    <w:p w:rsidR="0049205C" w:rsidRPr="00F52315" w:rsidRDefault="00942EB6" w:rsidP="00324AFF">
      <w:pPr>
        <w:pStyle w:val="NoSpacing"/>
        <w:spacing w:line="280" w:lineRule="exact"/>
        <w:rPr>
          <w:rFonts w:ascii="Trebuchet MS" w:hAnsi="Trebuchet MS"/>
        </w:rPr>
      </w:pPr>
      <w:r w:rsidRPr="00F52315">
        <w:rPr>
          <w:rFonts w:ascii="Trebuchet MS" w:hAnsi="Trebuchet MS"/>
          <w:b/>
          <w:bCs/>
          <w:color w:val="000066"/>
        </w:rPr>
        <w:t>Description</w:t>
      </w:r>
      <w:r w:rsidRPr="00F52315">
        <w:rPr>
          <w:rFonts w:ascii="Trebuchet MS" w:hAnsi="Trebuchet MS"/>
          <w:b/>
          <w:bCs/>
        </w:rPr>
        <w:t>:</w:t>
      </w:r>
      <w:r w:rsidRPr="00F52315">
        <w:rPr>
          <w:rFonts w:ascii="Trebuchet MS" w:hAnsi="Trebuchet MS"/>
        </w:rPr>
        <w:t xml:space="preserve"> Students need to understand that how they say something and how they physically present themselves are just as important as what they say. </w:t>
      </w:r>
      <w:r w:rsidR="00BB5A1C" w:rsidRPr="00F52315">
        <w:rPr>
          <w:rFonts w:ascii="Trebuchet MS" w:hAnsi="Trebuchet MS"/>
        </w:rPr>
        <w:t xml:space="preserve"> </w:t>
      </w:r>
      <w:r w:rsidRPr="00F52315">
        <w:rPr>
          <w:rFonts w:ascii="Trebuchet MS" w:hAnsi="Trebuchet MS"/>
        </w:rPr>
        <w:t xml:space="preserve">By </w:t>
      </w:r>
      <w:r w:rsidR="000B31C4" w:rsidRPr="00F52315">
        <w:rPr>
          <w:rFonts w:ascii="Trebuchet MS" w:hAnsi="Trebuchet MS"/>
        </w:rPr>
        <w:t>understanding</w:t>
      </w:r>
      <w:r w:rsidRPr="00F52315">
        <w:rPr>
          <w:rFonts w:ascii="Trebuchet MS" w:hAnsi="Trebuchet MS"/>
        </w:rPr>
        <w:t xml:space="preserve"> the dynamics involved in effective speaking, students will improve their overall confidence in communicating.</w:t>
      </w:r>
      <w:r w:rsidR="0049205C" w:rsidRPr="00F52315">
        <w:rPr>
          <w:rFonts w:ascii="Trebuchet MS" w:hAnsi="Trebuchet MS"/>
        </w:rPr>
        <w:t xml:space="preserve">  Being able to express confiden</w:t>
      </w:r>
      <w:r w:rsidR="000B31C4" w:rsidRPr="00F52315">
        <w:rPr>
          <w:rFonts w:ascii="Trebuchet MS" w:hAnsi="Trebuchet MS"/>
        </w:rPr>
        <w:t>tly</w:t>
      </w:r>
      <w:r w:rsidR="0049205C" w:rsidRPr="00F52315">
        <w:rPr>
          <w:rFonts w:ascii="Trebuchet MS" w:hAnsi="Trebuchet MS"/>
        </w:rPr>
        <w:t xml:space="preserve"> one’s thoughts and ideas in a clear, coherent, and grammatically correct manner is an essential communication skill; and one that students will be called </w:t>
      </w:r>
      <w:r w:rsidR="000B31C4" w:rsidRPr="00F52315">
        <w:rPr>
          <w:rFonts w:ascii="Trebuchet MS" w:hAnsi="Trebuchet MS"/>
        </w:rPr>
        <w:t>up</w:t>
      </w:r>
      <w:r w:rsidR="0049205C" w:rsidRPr="00F52315">
        <w:rPr>
          <w:rFonts w:ascii="Trebuchet MS" w:hAnsi="Trebuchet MS"/>
        </w:rPr>
        <w:t>on to do throughout their school years as well as their adult lives.  Learning to prepare, write, and deliver speeches will help students achieve this goal.</w:t>
      </w:r>
    </w:p>
    <w:p w:rsidR="00F52315" w:rsidRDefault="00F52315" w:rsidP="00324AFF">
      <w:pPr>
        <w:pStyle w:val="NoSpacing"/>
        <w:spacing w:line="280" w:lineRule="exact"/>
        <w:jc w:val="center"/>
        <w:rPr>
          <w:rFonts w:ascii="Trebuchet MS" w:hAnsi="Trebuchet MS"/>
          <w:b/>
          <w:bCs/>
          <w:color w:val="004B00"/>
        </w:rPr>
      </w:pPr>
    </w:p>
    <w:p w:rsidR="002B27C1" w:rsidRPr="00F52315" w:rsidRDefault="00942EB6" w:rsidP="00324AFF">
      <w:pPr>
        <w:pStyle w:val="NoSpacing"/>
        <w:spacing w:line="280" w:lineRule="exact"/>
        <w:jc w:val="center"/>
        <w:rPr>
          <w:rFonts w:ascii="Trebuchet MS" w:hAnsi="Trebuchet MS"/>
          <w:b/>
          <w:color w:val="004B00"/>
        </w:rPr>
      </w:pPr>
      <w:r w:rsidRPr="00F52315">
        <w:rPr>
          <w:rFonts w:ascii="Trebuchet MS" w:hAnsi="Trebuchet MS"/>
          <w:b/>
          <w:bCs/>
          <w:color w:val="004B00"/>
        </w:rPr>
        <w:t>Goals</w:t>
      </w:r>
      <w:r w:rsidR="002B27C1" w:rsidRPr="00F52315">
        <w:rPr>
          <w:rFonts w:ascii="Trebuchet MS" w:hAnsi="Trebuchet MS"/>
          <w:b/>
          <w:bCs/>
          <w:color w:val="004B00"/>
        </w:rPr>
        <w:t xml:space="preserve"> and Objectives:</w:t>
      </w:r>
    </w:p>
    <w:p w:rsidR="00942EB6" w:rsidRPr="00F52315" w:rsidRDefault="002B27C1" w:rsidP="00324AFF">
      <w:pPr>
        <w:pStyle w:val="NoSpacing"/>
        <w:spacing w:line="280" w:lineRule="exact"/>
        <w:rPr>
          <w:rFonts w:ascii="Trebuchet MS" w:hAnsi="Trebuchet MS"/>
        </w:rPr>
      </w:pPr>
      <w:r w:rsidRPr="00F52315">
        <w:rPr>
          <w:rFonts w:ascii="Trebuchet MS" w:hAnsi="Trebuchet MS"/>
          <w:b/>
          <w:bCs/>
          <w:color w:val="000066"/>
        </w:rPr>
        <w:t>Goals:</w:t>
      </w:r>
      <w:r w:rsidRPr="00F52315">
        <w:rPr>
          <w:rFonts w:ascii="Trebuchet MS" w:hAnsi="Trebuchet MS"/>
        </w:rPr>
        <w:t xml:space="preserve"> </w:t>
      </w:r>
      <w:r w:rsidR="00942EB6" w:rsidRPr="00F52315">
        <w:rPr>
          <w:rFonts w:ascii="Trebuchet MS" w:hAnsi="Trebuchet MS"/>
        </w:rPr>
        <w:t xml:space="preserve">The goal of this lesson is to improve students' speaking skills by understanding </w:t>
      </w:r>
      <w:r w:rsidR="00BB5A1C" w:rsidRPr="00F52315">
        <w:rPr>
          <w:rFonts w:ascii="Trebuchet MS" w:hAnsi="Trebuchet MS"/>
        </w:rPr>
        <w:t>the dynamics of the spoken word</w:t>
      </w:r>
      <w:r w:rsidR="00942EB6" w:rsidRPr="00F52315">
        <w:rPr>
          <w:rFonts w:ascii="Trebuchet MS" w:hAnsi="Trebuchet MS"/>
        </w:rPr>
        <w:t xml:space="preserve">. </w:t>
      </w:r>
    </w:p>
    <w:p w:rsidR="00F52315" w:rsidRDefault="00F52315" w:rsidP="00324AFF">
      <w:pPr>
        <w:pStyle w:val="NoSpacing"/>
        <w:spacing w:line="280" w:lineRule="exact"/>
        <w:rPr>
          <w:rFonts w:ascii="Trebuchet MS" w:eastAsia="Calibri" w:hAnsi="Trebuchet MS" w:cs="Times New Roman"/>
        </w:rPr>
      </w:pPr>
    </w:p>
    <w:p w:rsidR="0049205C" w:rsidRPr="00F52315" w:rsidRDefault="002B27C1" w:rsidP="00324AFF">
      <w:pPr>
        <w:pStyle w:val="NoSpacing"/>
        <w:spacing w:line="280" w:lineRule="exact"/>
        <w:rPr>
          <w:rFonts w:ascii="Trebuchet MS" w:eastAsia="Calibri" w:hAnsi="Trebuchet MS" w:cs="Times New Roman"/>
        </w:rPr>
      </w:pPr>
      <w:r w:rsidRPr="00F52315">
        <w:rPr>
          <w:rFonts w:ascii="Trebuchet MS" w:eastAsia="Calibri" w:hAnsi="Trebuchet MS" w:cs="Times New Roman"/>
        </w:rPr>
        <w:t>Additional</w:t>
      </w:r>
      <w:r w:rsidR="0049205C" w:rsidRPr="00F52315">
        <w:rPr>
          <w:rFonts w:ascii="Trebuchet MS" w:eastAsia="Calibri" w:hAnsi="Trebuchet MS" w:cs="Times New Roman"/>
        </w:rPr>
        <w:t xml:space="preserve"> goals for students in giving speeches are:</w:t>
      </w:r>
    </w:p>
    <w:p w:rsidR="0049205C" w:rsidRPr="00F52315" w:rsidRDefault="0049205C" w:rsidP="00324AFF">
      <w:pPr>
        <w:pStyle w:val="NoSpacing"/>
        <w:numPr>
          <w:ilvl w:val="0"/>
          <w:numId w:val="19"/>
        </w:numPr>
        <w:spacing w:line="280" w:lineRule="exact"/>
        <w:rPr>
          <w:rFonts w:ascii="Trebuchet MS" w:eastAsia="Calibri" w:hAnsi="Trebuchet MS" w:cs="Times New Roman"/>
        </w:rPr>
      </w:pPr>
      <w:r w:rsidRPr="00F52315">
        <w:rPr>
          <w:rFonts w:ascii="Trebuchet MS" w:eastAsia="Calibri" w:hAnsi="Trebuchet MS" w:cs="Times New Roman"/>
        </w:rPr>
        <w:t>To realize the fear of speaking is normal and can even be helpful.</w:t>
      </w:r>
    </w:p>
    <w:p w:rsidR="0049205C" w:rsidRPr="00F52315" w:rsidRDefault="0049205C" w:rsidP="00324AFF">
      <w:pPr>
        <w:pStyle w:val="NoSpacing"/>
        <w:numPr>
          <w:ilvl w:val="0"/>
          <w:numId w:val="19"/>
        </w:numPr>
        <w:spacing w:line="280" w:lineRule="exact"/>
        <w:rPr>
          <w:rFonts w:ascii="Trebuchet MS" w:eastAsia="Calibri" w:hAnsi="Trebuchet MS" w:cs="Times New Roman"/>
        </w:rPr>
      </w:pPr>
      <w:r w:rsidRPr="00F52315">
        <w:rPr>
          <w:rFonts w:ascii="Trebuchet MS" w:eastAsia="Calibri" w:hAnsi="Trebuchet MS" w:cs="Times New Roman"/>
        </w:rPr>
        <w:t>To define, understand, and confront stage fright</w:t>
      </w:r>
    </w:p>
    <w:p w:rsidR="0049205C" w:rsidRPr="00F52315" w:rsidRDefault="0049205C" w:rsidP="00324AFF">
      <w:pPr>
        <w:pStyle w:val="NoSpacing"/>
        <w:numPr>
          <w:ilvl w:val="0"/>
          <w:numId w:val="19"/>
        </w:numPr>
        <w:spacing w:line="280" w:lineRule="exact"/>
        <w:rPr>
          <w:rFonts w:ascii="Trebuchet MS" w:eastAsia="Calibri" w:hAnsi="Trebuchet MS" w:cs="Times New Roman"/>
        </w:rPr>
      </w:pPr>
      <w:r w:rsidRPr="00F52315">
        <w:rPr>
          <w:rFonts w:ascii="Trebuchet MS" w:eastAsia="Calibri" w:hAnsi="Trebuchet MS" w:cs="Times New Roman"/>
        </w:rPr>
        <w:t>Recognize their strengths as a speaker and build upon them</w:t>
      </w:r>
    </w:p>
    <w:p w:rsidR="0049205C" w:rsidRPr="00F52315" w:rsidRDefault="0049205C" w:rsidP="00324AFF">
      <w:pPr>
        <w:pStyle w:val="NoSpacing"/>
        <w:numPr>
          <w:ilvl w:val="0"/>
          <w:numId w:val="19"/>
        </w:numPr>
        <w:spacing w:line="280" w:lineRule="exact"/>
        <w:rPr>
          <w:rFonts w:ascii="Trebuchet MS" w:eastAsia="Calibri" w:hAnsi="Trebuchet MS" w:cs="Times New Roman"/>
        </w:rPr>
      </w:pPr>
      <w:r w:rsidRPr="00F52315">
        <w:rPr>
          <w:rFonts w:ascii="Trebuchet MS" w:eastAsia="Calibri" w:hAnsi="Trebuchet MS" w:cs="Times New Roman"/>
        </w:rPr>
        <w:t>Recognize their weaknesses as a speaker and improve or overcome them</w:t>
      </w:r>
    </w:p>
    <w:p w:rsidR="00F52315" w:rsidRDefault="00F52315" w:rsidP="00324AFF">
      <w:pPr>
        <w:pStyle w:val="NoSpacing"/>
        <w:spacing w:line="280" w:lineRule="exact"/>
        <w:rPr>
          <w:rFonts w:ascii="Trebuchet MS" w:hAnsi="Trebuchet MS"/>
          <w:bCs/>
          <w:color w:val="000066"/>
        </w:rPr>
      </w:pPr>
    </w:p>
    <w:p w:rsidR="00942EB6" w:rsidRPr="00F52315" w:rsidRDefault="002B27C1" w:rsidP="00324AFF">
      <w:pPr>
        <w:pStyle w:val="NoSpacing"/>
        <w:spacing w:line="280" w:lineRule="exact"/>
        <w:rPr>
          <w:rFonts w:ascii="Trebuchet MS" w:hAnsi="Trebuchet MS"/>
        </w:rPr>
      </w:pPr>
      <w:r w:rsidRPr="00F52315">
        <w:rPr>
          <w:rFonts w:ascii="Trebuchet MS" w:hAnsi="Trebuchet MS"/>
          <w:b/>
          <w:bCs/>
          <w:color w:val="000066"/>
        </w:rPr>
        <w:t>Objectives</w:t>
      </w:r>
      <w:r w:rsidRPr="00F52315">
        <w:rPr>
          <w:rFonts w:ascii="Trebuchet MS" w:hAnsi="Trebuchet MS"/>
          <w:bCs/>
        </w:rPr>
        <w:t>:</w:t>
      </w:r>
      <w:r w:rsidRPr="00F52315">
        <w:rPr>
          <w:rFonts w:ascii="Trebuchet MS" w:hAnsi="Trebuchet MS"/>
        </w:rPr>
        <w:t xml:space="preserve"> </w:t>
      </w:r>
      <w:r w:rsidR="00942EB6" w:rsidRPr="00F52315">
        <w:rPr>
          <w:rFonts w:ascii="Trebuchet MS" w:hAnsi="Trebuchet MS"/>
        </w:rPr>
        <w:t xml:space="preserve">Students will be able to: </w:t>
      </w:r>
    </w:p>
    <w:p w:rsidR="00942EB6" w:rsidRPr="00F52315" w:rsidRDefault="00942EB6" w:rsidP="00324AFF">
      <w:pPr>
        <w:pStyle w:val="NoSpacing"/>
        <w:numPr>
          <w:ilvl w:val="0"/>
          <w:numId w:val="20"/>
        </w:numPr>
        <w:spacing w:line="280" w:lineRule="exact"/>
        <w:rPr>
          <w:rFonts w:ascii="Trebuchet MS" w:eastAsia="Calibri" w:hAnsi="Trebuchet MS" w:cs="Times New Roman"/>
        </w:rPr>
      </w:pPr>
      <w:r w:rsidRPr="00F52315">
        <w:rPr>
          <w:rFonts w:ascii="Trebuchet MS" w:eastAsia="Calibri" w:hAnsi="Trebuchet MS" w:cs="Times New Roman"/>
        </w:rPr>
        <w:t>Demonstrate the appropriate classroom public speaking and listening skills (e.g., body language, articulation, listening to be able to identify specific examples of the speaker's coordination of talking and action) that would be necessary to</w:t>
      </w:r>
      <w:r w:rsidR="00BB5A1C" w:rsidRPr="00F52315">
        <w:rPr>
          <w:rFonts w:ascii="Trebuchet MS" w:eastAsia="Calibri" w:hAnsi="Trebuchet MS" w:cs="Times New Roman"/>
        </w:rPr>
        <w:t xml:space="preserve"> reach and affect the audience.</w:t>
      </w:r>
    </w:p>
    <w:p w:rsidR="00942EB6" w:rsidRPr="00F52315" w:rsidRDefault="00942EB6" w:rsidP="00324AFF">
      <w:pPr>
        <w:pStyle w:val="NoSpacing"/>
        <w:numPr>
          <w:ilvl w:val="0"/>
          <w:numId w:val="20"/>
        </w:numPr>
        <w:spacing w:line="280" w:lineRule="exact"/>
        <w:rPr>
          <w:rFonts w:ascii="Trebuchet MS" w:eastAsia="Calibri" w:hAnsi="Trebuchet MS" w:cs="Times New Roman"/>
        </w:rPr>
      </w:pPr>
      <w:r w:rsidRPr="00F52315">
        <w:rPr>
          <w:rFonts w:ascii="Trebuchet MS" w:eastAsia="Calibri" w:hAnsi="Trebuchet MS" w:cs="Times New Roman"/>
        </w:rPr>
        <w:t xml:space="preserve">Define the elements of </w:t>
      </w:r>
      <w:r w:rsidRPr="00F52315">
        <w:rPr>
          <w:rFonts w:ascii="Trebuchet MS" w:hAnsi="Trebuchet MS"/>
        </w:rPr>
        <w:t>effective public speaking/speeches</w:t>
      </w:r>
      <w:r w:rsidRPr="00F52315">
        <w:rPr>
          <w:rFonts w:ascii="Trebuchet MS" w:eastAsia="Calibri" w:hAnsi="Trebuchet MS" w:cs="Times New Roman"/>
        </w:rPr>
        <w:t xml:space="preserve">. </w:t>
      </w:r>
    </w:p>
    <w:p w:rsidR="00942EB6" w:rsidRPr="00F52315" w:rsidRDefault="00942EB6" w:rsidP="00324AFF">
      <w:pPr>
        <w:pStyle w:val="NoSpacing"/>
        <w:numPr>
          <w:ilvl w:val="0"/>
          <w:numId w:val="20"/>
        </w:numPr>
        <w:spacing w:line="280" w:lineRule="exact"/>
        <w:rPr>
          <w:rFonts w:ascii="Trebuchet MS" w:eastAsia="Calibri" w:hAnsi="Trebuchet MS" w:cs="Times New Roman"/>
        </w:rPr>
      </w:pPr>
      <w:r w:rsidRPr="00F52315">
        <w:rPr>
          <w:rFonts w:ascii="Trebuchet MS" w:eastAsia="Calibri" w:hAnsi="Trebuchet MS" w:cs="Times New Roman"/>
        </w:rPr>
        <w:t xml:space="preserve">Recognize the elements of personal credibility. </w:t>
      </w:r>
    </w:p>
    <w:p w:rsidR="00942EB6" w:rsidRPr="00F52315" w:rsidRDefault="00942EB6" w:rsidP="00324AFF">
      <w:pPr>
        <w:pStyle w:val="NoSpacing"/>
        <w:numPr>
          <w:ilvl w:val="0"/>
          <w:numId w:val="20"/>
        </w:numPr>
        <w:spacing w:line="280" w:lineRule="exact"/>
        <w:rPr>
          <w:rFonts w:ascii="Trebuchet MS" w:eastAsia="Calibri" w:hAnsi="Trebuchet MS" w:cs="Times New Roman"/>
        </w:rPr>
      </w:pPr>
      <w:r w:rsidRPr="00F52315">
        <w:rPr>
          <w:rFonts w:ascii="Trebuchet MS" w:eastAsia="Calibri" w:hAnsi="Trebuchet MS" w:cs="Times New Roman"/>
        </w:rPr>
        <w:t xml:space="preserve">Develop methods to analyze </w:t>
      </w:r>
      <w:r w:rsidR="00BB5A1C" w:rsidRPr="00F52315">
        <w:rPr>
          <w:rFonts w:ascii="Trebuchet MS" w:eastAsia="Calibri" w:hAnsi="Trebuchet MS" w:cs="Times New Roman"/>
        </w:rPr>
        <w:t xml:space="preserve">their own and </w:t>
      </w:r>
      <w:r w:rsidRPr="00F52315">
        <w:rPr>
          <w:rFonts w:ascii="Trebuchet MS" w:eastAsia="Calibri" w:hAnsi="Trebuchet MS" w:cs="Times New Roman"/>
        </w:rPr>
        <w:t xml:space="preserve">other students' speeches. </w:t>
      </w:r>
    </w:p>
    <w:p w:rsidR="00942EB6" w:rsidRPr="00F52315" w:rsidRDefault="00942EB6" w:rsidP="00324AFF">
      <w:pPr>
        <w:pStyle w:val="NoSpacing"/>
        <w:numPr>
          <w:ilvl w:val="0"/>
          <w:numId w:val="20"/>
        </w:numPr>
        <w:spacing w:line="280" w:lineRule="exact"/>
        <w:rPr>
          <w:rFonts w:ascii="Trebuchet MS" w:eastAsia="Calibri" w:hAnsi="Trebuchet MS" w:cs="Times New Roman"/>
        </w:rPr>
      </w:pPr>
      <w:r w:rsidRPr="00F52315">
        <w:rPr>
          <w:rFonts w:ascii="Trebuchet MS" w:eastAsia="Calibri" w:hAnsi="Trebuchet MS" w:cs="Times New Roman"/>
        </w:rPr>
        <w:t xml:space="preserve">Understand outlining main ideas. </w:t>
      </w:r>
    </w:p>
    <w:p w:rsidR="00942EB6" w:rsidRPr="00F52315" w:rsidRDefault="00BB5A1C" w:rsidP="00324AFF">
      <w:pPr>
        <w:pStyle w:val="NoSpacing"/>
        <w:numPr>
          <w:ilvl w:val="0"/>
          <w:numId w:val="20"/>
        </w:numPr>
        <w:spacing w:line="280" w:lineRule="exact"/>
        <w:rPr>
          <w:rFonts w:ascii="Trebuchet MS" w:eastAsia="Calibri" w:hAnsi="Trebuchet MS" w:cs="Times New Roman"/>
        </w:rPr>
      </w:pPr>
      <w:r w:rsidRPr="00F52315">
        <w:rPr>
          <w:rFonts w:ascii="Trebuchet MS" w:eastAsia="Calibri" w:hAnsi="Trebuchet MS" w:cs="Times New Roman"/>
        </w:rPr>
        <w:t xml:space="preserve">Prepare, write, and </w:t>
      </w:r>
      <w:r w:rsidR="00942EB6" w:rsidRPr="00F52315">
        <w:rPr>
          <w:rFonts w:ascii="Trebuchet MS" w:hAnsi="Trebuchet MS"/>
        </w:rPr>
        <w:t>present</w:t>
      </w:r>
      <w:r w:rsidR="00942EB6" w:rsidRPr="00F52315">
        <w:rPr>
          <w:rFonts w:ascii="Trebuchet MS" w:eastAsia="Calibri" w:hAnsi="Trebuchet MS" w:cs="Times New Roman"/>
        </w:rPr>
        <w:t xml:space="preserve"> a</w:t>
      </w:r>
      <w:r w:rsidR="00942EB6" w:rsidRPr="00F52315">
        <w:rPr>
          <w:rFonts w:ascii="Trebuchet MS" w:hAnsi="Trebuchet MS"/>
        </w:rPr>
        <w:t>n effective</w:t>
      </w:r>
      <w:r w:rsidR="00942EB6" w:rsidRPr="00F52315">
        <w:rPr>
          <w:rFonts w:ascii="Trebuchet MS" w:eastAsia="Calibri" w:hAnsi="Trebuchet MS" w:cs="Times New Roman"/>
        </w:rPr>
        <w:t xml:space="preserve"> speech. </w:t>
      </w:r>
    </w:p>
    <w:p w:rsidR="00F52315" w:rsidRDefault="00F52315" w:rsidP="00324AFF">
      <w:pPr>
        <w:pStyle w:val="NoSpacing"/>
        <w:spacing w:line="280" w:lineRule="exact"/>
        <w:rPr>
          <w:rFonts w:ascii="Trebuchet MS" w:eastAsia="Calibri" w:hAnsi="Trebuchet MS" w:cs="Times New Roman"/>
          <w:b/>
          <w:bCs/>
          <w:color w:val="000080"/>
        </w:rPr>
      </w:pPr>
    </w:p>
    <w:p w:rsidR="00942EB6" w:rsidRDefault="00942EB6" w:rsidP="00324AFF">
      <w:pPr>
        <w:pStyle w:val="NoSpacing"/>
        <w:spacing w:line="280" w:lineRule="exact"/>
        <w:rPr>
          <w:rFonts w:ascii="Trebuchet MS" w:hAnsi="Trebuchet MS"/>
        </w:rPr>
      </w:pPr>
      <w:r w:rsidRPr="00F52315">
        <w:rPr>
          <w:rFonts w:ascii="Trebuchet MS" w:eastAsia="Calibri" w:hAnsi="Trebuchet MS" w:cs="Times New Roman"/>
          <w:b/>
          <w:bCs/>
          <w:color w:val="000080"/>
        </w:rPr>
        <w:t>Procedure:</w:t>
      </w:r>
      <w:r w:rsidRPr="00F52315">
        <w:rPr>
          <w:rFonts w:ascii="Trebuchet MS" w:eastAsia="Calibri" w:hAnsi="Trebuchet MS" w:cs="Times New Roman"/>
          <w:b/>
          <w:color w:val="000080"/>
        </w:rPr>
        <w:t xml:space="preserve"> </w:t>
      </w:r>
      <w:r w:rsidRPr="00F52315">
        <w:rPr>
          <w:rFonts w:ascii="Trebuchet MS" w:hAnsi="Trebuchet MS"/>
        </w:rPr>
        <w:t>Begin a</w:t>
      </w:r>
      <w:r w:rsidRPr="00F52315">
        <w:rPr>
          <w:rFonts w:ascii="Trebuchet MS" w:eastAsia="Calibri" w:hAnsi="Trebuchet MS" w:cs="Times New Roman"/>
        </w:rPr>
        <w:t xml:space="preserve"> class discussion</w:t>
      </w:r>
      <w:r w:rsidRPr="00F52315">
        <w:rPr>
          <w:rFonts w:ascii="Trebuchet MS" w:hAnsi="Trebuchet MS"/>
        </w:rPr>
        <w:t xml:space="preserve"> for students to </w:t>
      </w:r>
      <w:r w:rsidRPr="00F52315">
        <w:rPr>
          <w:rFonts w:ascii="Trebuchet MS" w:eastAsia="Calibri" w:hAnsi="Trebuchet MS" w:cs="Times New Roman"/>
        </w:rPr>
        <w:t>define and explain</w:t>
      </w:r>
      <w:r w:rsidRPr="00F52315">
        <w:rPr>
          <w:rFonts w:ascii="Trebuchet MS" w:hAnsi="Trebuchet MS"/>
        </w:rPr>
        <w:t xml:space="preserve"> in their own words</w:t>
      </w:r>
      <w:r w:rsidRPr="00F52315">
        <w:rPr>
          <w:rFonts w:ascii="Trebuchet MS" w:eastAsia="Calibri" w:hAnsi="Trebuchet MS" w:cs="Times New Roman"/>
        </w:rPr>
        <w:t xml:space="preserve"> how people make decisions based on what they see and hear. </w:t>
      </w:r>
      <w:r w:rsidRPr="00F52315">
        <w:rPr>
          <w:rFonts w:ascii="Trebuchet MS" w:hAnsi="Trebuchet MS"/>
        </w:rPr>
        <w:t xml:space="preserve"> </w:t>
      </w:r>
      <w:r w:rsidRPr="00F52315">
        <w:rPr>
          <w:rFonts w:ascii="Trebuchet MS" w:eastAsia="Calibri" w:hAnsi="Trebuchet MS" w:cs="Times New Roman"/>
        </w:rPr>
        <w:t xml:space="preserve">Explain that sometimes we have to use skills to convince others about our positions. </w:t>
      </w:r>
      <w:r w:rsidRPr="00F52315">
        <w:rPr>
          <w:rFonts w:ascii="Trebuchet MS" w:hAnsi="Trebuchet MS"/>
        </w:rPr>
        <w:t xml:space="preserve"> </w:t>
      </w:r>
      <w:r w:rsidRPr="00F52315">
        <w:rPr>
          <w:rFonts w:ascii="Trebuchet MS" w:eastAsia="Calibri" w:hAnsi="Trebuchet MS" w:cs="Times New Roman"/>
        </w:rPr>
        <w:t xml:space="preserve">Have the students recall and list their own experiences trying to convince their friends about something, and then ask them to share these with the class. </w:t>
      </w:r>
      <w:r w:rsidRPr="00F52315">
        <w:rPr>
          <w:rFonts w:ascii="Trebuchet MS" w:hAnsi="Trebuchet MS"/>
        </w:rPr>
        <w:t xml:space="preserve"> </w:t>
      </w:r>
    </w:p>
    <w:p w:rsidR="0086743E" w:rsidRPr="00F52315" w:rsidRDefault="0086743E" w:rsidP="00324AFF">
      <w:pPr>
        <w:pStyle w:val="NoSpacing"/>
        <w:spacing w:line="280" w:lineRule="exact"/>
        <w:rPr>
          <w:rFonts w:ascii="Trebuchet MS" w:hAnsi="Trebuchet MS"/>
        </w:rPr>
      </w:pPr>
    </w:p>
    <w:p w:rsidR="002E0560" w:rsidRPr="00F52315" w:rsidRDefault="002E0560" w:rsidP="00324AFF">
      <w:pPr>
        <w:pStyle w:val="NoSpacing"/>
        <w:spacing w:line="280" w:lineRule="exact"/>
        <w:rPr>
          <w:rFonts w:ascii="Trebuchet MS" w:hAnsi="Trebuchet MS"/>
        </w:rPr>
      </w:pPr>
      <w:r w:rsidRPr="00F52315">
        <w:rPr>
          <w:rFonts w:ascii="Trebuchet MS" w:hAnsi="Trebuchet MS"/>
        </w:rPr>
        <w:t xml:space="preserve">Their message is, of course, very important in this speech, but their voice and body language are even more important. </w:t>
      </w:r>
      <w:r w:rsidR="00531E8C" w:rsidRPr="00F52315">
        <w:rPr>
          <w:rFonts w:ascii="Trebuchet MS" w:hAnsi="Trebuchet MS"/>
        </w:rPr>
        <w:t xml:space="preserve"> </w:t>
      </w:r>
      <w:r w:rsidRPr="00F52315">
        <w:rPr>
          <w:rFonts w:ascii="Trebuchet MS" w:hAnsi="Trebuchet MS"/>
        </w:rPr>
        <w:t>Here they will learn how their delivery can help.</w:t>
      </w:r>
      <w:r w:rsidR="00531E8C" w:rsidRPr="00F52315">
        <w:rPr>
          <w:rFonts w:ascii="Trebuchet MS" w:hAnsi="Trebuchet MS"/>
        </w:rPr>
        <w:t xml:space="preserve"> </w:t>
      </w:r>
      <w:r w:rsidRPr="00F52315">
        <w:rPr>
          <w:rFonts w:ascii="Trebuchet MS" w:hAnsi="Trebuchet MS"/>
        </w:rPr>
        <w:t xml:space="preserve"> There are several important aspects of presentation to keep in mind</w:t>
      </w:r>
      <w:r w:rsidR="00531E8C" w:rsidRPr="00F52315">
        <w:rPr>
          <w:rFonts w:ascii="Trebuchet MS" w:hAnsi="Trebuchet MS"/>
        </w:rPr>
        <w:t>.  (</w:t>
      </w:r>
      <w:r w:rsidR="00424CE7" w:rsidRPr="00F52315">
        <w:rPr>
          <w:rFonts w:ascii="Trebuchet MS" w:hAnsi="Trebuchet MS"/>
        </w:rPr>
        <w:t>S</w:t>
      </w:r>
      <w:r w:rsidR="00531E8C" w:rsidRPr="00F52315">
        <w:rPr>
          <w:rFonts w:ascii="Trebuchet MS" w:hAnsi="Trebuchet MS"/>
        </w:rPr>
        <w:t>ee attached rubric)</w:t>
      </w:r>
      <w:r w:rsidRPr="00F52315">
        <w:rPr>
          <w:rFonts w:ascii="Trebuchet MS" w:hAnsi="Trebuchet MS"/>
        </w:rPr>
        <w:t xml:space="preserve"> </w:t>
      </w:r>
    </w:p>
    <w:p w:rsidR="00531E8C" w:rsidRPr="00F52315" w:rsidRDefault="00531E8C" w:rsidP="00324AFF">
      <w:pPr>
        <w:pStyle w:val="NoSpacing"/>
        <w:spacing w:line="280" w:lineRule="exact"/>
        <w:rPr>
          <w:rFonts w:ascii="Trebuchet MS" w:hAnsi="Trebuchet MS"/>
        </w:rPr>
      </w:pPr>
    </w:p>
    <w:p w:rsidR="00942EB6" w:rsidRPr="00F52315" w:rsidRDefault="00942EB6" w:rsidP="00324AFF">
      <w:pPr>
        <w:pStyle w:val="NoSpacing"/>
        <w:spacing w:line="280" w:lineRule="exact"/>
        <w:rPr>
          <w:rFonts w:ascii="Trebuchet MS" w:hAnsi="Trebuchet MS"/>
        </w:rPr>
      </w:pPr>
      <w:r w:rsidRPr="00F52315">
        <w:rPr>
          <w:rFonts w:ascii="Trebuchet MS" w:hAnsi="Trebuchet MS"/>
        </w:rPr>
        <w:t xml:space="preserve">Students will draw for their speech topics.  If they do not like their topic, students will be allowed to re-draw one time only.  They may then choose between their first and second </w:t>
      </w:r>
      <w:r w:rsidR="00BB5A1C" w:rsidRPr="00F52315">
        <w:rPr>
          <w:rFonts w:ascii="Trebuchet MS" w:hAnsi="Trebuchet MS"/>
        </w:rPr>
        <w:t>options</w:t>
      </w:r>
      <w:r w:rsidRPr="00F52315">
        <w:rPr>
          <w:rFonts w:ascii="Trebuchet MS" w:hAnsi="Trebuchet MS"/>
        </w:rPr>
        <w:t>.</w:t>
      </w:r>
    </w:p>
    <w:p w:rsidR="00324AFF" w:rsidRDefault="00324AFF" w:rsidP="00324AFF">
      <w:pPr>
        <w:pStyle w:val="NoSpacing"/>
        <w:spacing w:line="280" w:lineRule="exact"/>
        <w:rPr>
          <w:rFonts w:ascii="Trebuchet MS" w:hAnsi="Trebuchet MS"/>
        </w:rPr>
      </w:pPr>
    </w:p>
    <w:p w:rsidR="00942EB6" w:rsidRPr="00F52315" w:rsidRDefault="00942EB6" w:rsidP="00324AFF">
      <w:pPr>
        <w:pStyle w:val="NoSpacing"/>
        <w:spacing w:line="280" w:lineRule="exact"/>
        <w:rPr>
          <w:rFonts w:ascii="Trebuchet MS" w:eastAsia="Times New Roman" w:hAnsi="Trebuchet MS" w:cs="Times New Roman"/>
          <w:iCs/>
          <w:color w:val="000099"/>
        </w:rPr>
      </w:pPr>
      <w:r w:rsidRPr="00F52315">
        <w:rPr>
          <w:rFonts w:ascii="Trebuchet MS" w:hAnsi="Trebuchet MS"/>
        </w:rPr>
        <w:t>Students will then take notes on preparing, writing, and presenting a speech.</w:t>
      </w:r>
      <w:r w:rsidR="00424CE7" w:rsidRPr="00F52315">
        <w:rPr>
          <w:rFonts w:ascii="Trebuchet MS" w:hAnsi="Trebuchet MS"/>
        </w:rPr>
        <w:t xml:space="preserve">  (See following)</w:t>
      </w:r>
    </w:p>
    <w:p w:rsidR="0098696D" w:rsidRPr="00F52315" w:rsidRDefault="0098696D" w:rsidP="00F52315">
      <w:pPr>
        <w:pStyle w:val="NoSpacing"/>
        <w:spacing w:line="320" w:lineRule="exact"/>
        <w:rPr>
          <w:rFonts w:ascii="Trebuchet MS" w:eastAsia="Times New Roman" w:hAnsi="Trebuchet MS" w:cs="Times New Roman"/>
          <w:b/>
          <w:color w:val="000099"/>
        </w:rPr>
      </w:pPr>
      <w:r w:rsidRPr="00F52315">
        <w:rPr>
          <w:rFonts w:ascii="Trebuchet MS" w:eastAsia="Times New Roman" w:hAnsi="Trebuchet MS" w:cs="Times New Roman"/>
          <w:b/>
          <w:iCs/>
          <w:color w:val="000099"/>
        </w:rPr>
        <w:lastRenderedPageBreak/>
        <w:t>Prepare before you start</w:t>
      </w:r>
    </w:p>
    <w:p w:rsidR="000D7AA6" w:rsidRPr="00F52315" w:rsidRDefault="000D7AA6" w:rsidP="00F52315">
      <w:pPr>
        <w:pStyle w:val="NoSpacing"/>
        <w:numPr>
          <w:ilvl w:val="0"/>
          <w:numId w:val="21"/>
        </w:numPr>
        <w:spacing w:line="320" w:lineRule="exact"/>
        <w:rPr>
          <w:rFonts w:ascii="Trebuchet MS" w:hAnsi="Trebuchet MS"/>
        </w:rPr>
      </w:pPr>
      <w:r w:rsidRPr="00F52315">
        <w:rPr>
          <w:rFonts w:ascii="Trebuchet MS" w:eastAsia="Calibri" w:hAnsi="Trebuchet MS" w:cs="Times New Roman"/>
        </w:rPr>
        <w:t>Know</w:t>
      </w:r>
      <w:r w:rsidR="000B31C4" w:rsidRPr="00F52315">
        <w:rPr>
          <w:rFonts w:ascii="Trebuchet MS" w:eastAsia="Calibri" w:hAnsi="Trebuchet MS" w:cs="Times New Roman"/>
        </w:rPr>
        <w:t xml:space="preserve"> your purpose (type of speech)</w:t>
      </w:r>
    </w:p>
    <w:p w:rsidR="000B31C4" w:rsidRPr="00F52315" w:rsidRDefault="000D7AA6" w:rsidP="00F52315">
      <w:pPr>
        <w:pStyle w:val="NoSpacing"/>
        <w:numPr>
          <w:ilvl w:val="0"/>
          <w:numId w:val="21"/>
        </w:numPr>
        <w:spacing w:line="320" w:lineRule="exact"/>
        <w:rPr>
          <w:rFonts w:ascii="Trebuchet MS" w:hAnsi="Trebuchet MS"/>
        </w:rPr>
      </w:pPr>
      <w:r w:rsidRPr="00F52315">
        <w:rPr>
          <w:rFonts w:ascii="Trebuchet MS" w:eastAsia="Calibri" w:hAnsi="Trebuchet MS" w:cs="Times New Roman"/>
        </w:rPr>
        <w:t xml:space="preserve">Understand </w:t>
      </w:r>
      <w:r w:rsidR="00954C3F">
        <w:rPr>
          <w:rFonts w:ascii="Trebuchet MS" w:eastAsia="Calibri" w:hAnsi="Trebuchet MS" w:cs="Times New Roman"/>
        </w:rPr>
        <w:t>your</w:t>
      </w:r>
      <w:r w:rsidR="000B31C4" w:rsidRPr="00F52315">
        <w:rPr>
          <w:rFonts w:ascii="Trebuchet MS" w:eastAsia="Calibri" w:hAnsi="Trebuchet MS" w:cs="Times New Roman"/>
        </w:rPr>
        <w:t xml:space="preserve"> specific </w:t>
      </w:r>
      <w:r w:rsidR="001B5CA2" w:rsidRPr="00F52315">
        <w:rPr>
          <w:rFonts w:ascii="Trebuchet MS" w:eastAsia="Calibri" w:hAnsi="Trebuchet MS" w:cs="Times New Roman"/>
        </w:rPr>
        <w:t>topic</w:t>
      </w:r>
    </w:p>
    <w:p w:rsidR="000B31C4" w:rsidRPr="00F52315" w:rsidRDefault="000B31C4" w:rsidP="00F52315">
      <w:pPr>
        <w:pStyle w:val="NoSpacing"/>
        <w:numPr>
          <w:ilvl w:val="0"/>
          <w:numId w:val="21"/>
        </w:numPr>
        <w:spacing w:line="320" w:lineRule="exact"/>
        <w:rPr>
          <w:rFonts w:ascii="Trebuchet MS" w:eastAsia="Calibri" w:hAnsi="Trebuchet MS" w:cs="Times New Roman"/>
        </w:rPr>
      </w:pPr>
      <w:r w:rsidRPr="00F52315">
        <w:rPr>
          <w:rFonts w:ascii="Trebuchet MS" w:eastAsia="Calibri" w:hAnsi="Trebuchet MS" w:cs="Times New Roman"/>
        </w:rPr>
        <w:t>Collect interesting details</w:t>
      </w:r>
    </w:p>
    <w:p w:rsidR="00307389" w:rsidRPr="00F52315" w:rsidRDefault="00307389" w:rsidP="00F52315">
      <w:pPr>
        <w:pStyle w:val="NoSpacing"/>
        <w:numPr>
          <w:ilvl w:val="0"/>
          <w:numId w:val="21"/>
        </w:numPr>
        <w:spacing w:line="320" w:lineRule="exact"/>
        <w:rPr>
          <w:rFonts w:ascii="Trebuchet MS" w:eastAsia="Calibri" w:hAnsi="Trebuchet MS" w:cs="Times New Roman"/>
        </w:rPr>
      </w:pPr>
      <w:r w:rsidRPr="00F52315">
        <w:rPr>
          <w:rFonts w:ascii="Trebuchet MS" w:eastAsia="Calibri" w:hAnsi="Trebuchet MS" w:cs="Times New Roman"/>
        </w:rPr>
        <w:t>Know your audience</w:t>
      </w:r>
    </w:p>
    <w:p w:rsidR="0098696D" w:rsidRPr="00F52315" w:rsidRDefault="0098696D" w:rsidP="00F52315">
      <w:pPr>
        <w:pStyle w:val="NoSpacing"/>
        <w:spacing w:line="320" w:lineRule="exact"/>
        <w:rPr>
          <w:rFonts w:ascii="Trebuchet MS" w:eastAsia="Times New Roman" w:hAnsi="Trebuchet MS" w:cs="Times New Roman"/>
          <w:iCs/>
          <w:color w:val="000099"/>
        </w:rPr>
      </w:pPr>
    </w:p>
    <w:p w:rsidR="009F7544" w:rsidRPr="00F52315" w:rsidRDefault="0098696D" w:rsidP="00F52315">
      <w:pPr>
        <w:pStyle w:val="NoSpacing"/>
        <w:spacing w:line="320" w:lineRule="exact"/>
        <w:rPr>
          <w:rFonts w:ascii="Trebuchet MS" w:eastAsia="Times New Roman" w:hAnsi="Trebuchet MS" w:cs="Times New Roman"/>
          <w:b/>
          <w:color w:val="000099"/>
        </w:rPr>
      </w:pPr>
      <w:r w:rsidRPr="00F52315">
        <w:rPr>
          <w:rFonts w:ascii="Trebuchet MS" w:eastAsia="Times New Roman" w:hAnsi="Trebuchet MS" w:cs="Times New Roman"/>
          <w:b/>
          <w:iCs/>
          <w:color w:val="000099"/>
        </w:rPr>
        <w:t>S</w:t>
      </w:r>
      <w:r w:rsidR="009F7544" w:rsidRPr="00F52315">
        <w:rPr>
          <w:rFonts w:ascii="Trebuchet MS" w:eastAsia="Times New Roman" w:hAnsi="Trebuchet MS" w:cs="Times New Roman"/>
          <w:b/>
          <w:iCs/>
          <w:color w:val="000099"/>
        </w:rPr>
        <w:t>peech</w:t>
      </w:r>
      <w:r w:rsidRPr="00F52315">
        <w:rPr>
          <w:rFonts w:ascii="Trebuchet MS" w:eastAsia="Times New Roman" w:hAnsi="Trebuchet MS" w:cs="Times New Roman"/>
          <w:b/>
          <w:iCs/>
          <w:color w:val="000099"/>
        </w:rPr>
        <w:t xml:space="preserve"> </w:t>
      </w:r>
      <w:r w:rsidR="004C7DE1">
        <w:rPr>
          <w:rFonts w:ascii="Trebuchet MS" w:eastAsia="Times New Roman" w:hAnsi="Trebuchet MS" w:cs="Times New Roman"/>
          <w:b/>
          <w:iCs/>
          <w:color w:val="000099"/>
        </w:rPr>
        <w:t>w</w:t>
      </w:r>
      <w:r w:rsidRPr="00F52315">
        <w:rPr>
          <w:rFonts w:ascii="Trebuchet MS" w:eastAsia="Times New Roman" w:hAnsi="Trebuchet MS" w:cs="Times New Roman"/>
          <w:b/>
          <w:iCs/>
          <w:color w:val="000099"/>
        </w:rPr>
        <w:t>riting</w:t>
      </w:r>
    </w:p>
    <w:p w:rsidR="009F7544" w:rsidRPr="00F52315" w:rsidRDefault="009F7544" w:rsidP="00F52315">
      <w:pPr>
        <w:pStyle w:val="NoSpacing"/>
        <w:spacing w:line="320" w:lineRule="exact"/>
        <w:rPr>
          <w:rFonts w:ascii="Trebuchet MS" w:eastAsia="Times New Roman" w:hAnsi="Trebuchet MS" w:cs="Times New Roman"/>
        </w:rPr>
      </w:pPr>
      <w:r w:rsidRPr="00F52315">
        <w:rPr>
          <w:rFonts w:ascii="Trebuchet MS" w:eastAsia="Times New Roman" w:hAnsi="Trebuchet MS" w:cs="Times New Roman"/>
        </w:rPr>
        <w:t xml:space="preserve">Some people say that speech writing is an </w:t>
      </w:r>
      <w:r w:rsidR="000B31C4" w:rsidRPr="00F52315">
        <w:rPr>
          <w:rFonts w:ascii="Trebuchet MS" w:eastAsia="Times New Roman" w:hAnsi="Trebuchet MS" w:cs="Times New Roman"/>
        </w:rPr>
        <w:t>art form</w:t>
      </w:r>
      <w:r w:rsidRPr="00F52315">
        <w:rPr>
          <w:rFonts w:ascii="Trebuchet MS" w:eastAsia="Times New Roman" w:hAnsi="Trebuchet MS" w:cs="Times New Roman"/>
        </w:rPr>
        <w:t xml:space="preserve">, and that may be true, but every </w:t>
      </w:r>
      <w:r w:rsidR="00532EF6">
        <w:rPr>
          <w:rFonts w:ascii="Trebuchet MS" w:eastAsia="Times New Roman" w:hAnsi="Trebuchet MS" w:cs="Times New Roman"/>
        </w:rPr>
        <w:t>s</w:t>
      </w:r>
      <w:r w:rsidRPr="00F52315">
        <w:rPr>
          <w:rFonts w:ascii="Trebuchet MS" w:eastAsia="Times New Roman" w:hAnsi="Trebuchet MS" w:cs="Times New Roman"/>
        </w:rPr>
        <w:t xml:space="preserve">uccessful speech has a recipe that includes </w:t>
      </w:r>
      <w:r w:rsidRPr="00F52315">
        <w:rPr>
          <w:rFonts w:ascii="Trebuchet MS" w:eastAsia="Times New Roman" w:hAnsi="Trebuchet MS" w:cs="Times New Roman"/>
          <w:color w:val="000099"/>
          <w:u w:val="wave" w:color="FF00FF"/>
        </w:rPr>
        <w:t xml:space="preserve">several </w:t>
      </w:r>
      <w:r w:rsidRPr="00954C3F">
        <w:rPr>
          <w:rFonts w:ascii="Trebuchet MS" w:eastAsia="Times New Roman" w:hAnsi="Trebuchet MS" w:cs="Times New Roman"/>
          <w:b/>
          <w:color w:val="000099"/>
          <w:u w:val="wave" w:color="FF00FF"/>
        </w:rPr>
        <w:t>key ingredients</w:t>
      </w:r>
      <w:r w:rsidRPr="00F52315">
        <w:rPr>
          <w:rFonts w:ascii="Trebuchet MS" w:eastAsia="Times New Roman" w:hAnsi="Trebuchet MS" w:cs="Times New Roman"/>
        </w:rPr>
        <w:t>:</w:t>
      </w:r>
    </w:p>
    <w:p w:rsidR="009F7544" w:rsidRPr="00954C3F" w:rsidRDefault="009F7544" w:rsidP="00F52315">
      <w:pPr>
        <w:pStyle w:val="NoSpacing"/>
        <w:numPr>
          <w:ilvl w:val="0"/>
          <w:numId w:val="22"/>
        </w:numPr>
        <w:spacing w:line="320" w:lineRule="exact"/>
        <w:rPr>
          <w:rFonts w:ascii="Trebuchet MS" w:eastAsia="Times New Roman" w:hAnsi="Trebuchet MS" w:cs="Times New Roman"/>
          <w:b/>
          <w:color w:val="6600CC"/>
        </w:rPr>
      </w:pPr>
      <w:r w:rsidRPr="00954C3F">
        <w:rPr>
          <w:rFonts w:ascii="Trebuchet MS" w:eastAsia="Times New Roman" w:hAnsi="Trebuchet MS" w:cs="Times New Roman"/>
          <w:b/>
          <w:color w:val="6600CC"/>
        </w:rPr>
        <w:t>Timing</w:t>
      </w:r>
    </w:p>
    <w:p w:rsidR="009F7544" w:rsidRPr="00954C3F" w:rsidRDefault="009F7544" w:rsidP="00F52315">
      <w:pPr>
        <w:pStyle w:val="NoSpacing"/>
        <w:numPr>
          <w:ilvl w:val="0"/>
          <w:numId w:val="22"/>
        </w:numPr>
        <w:spacing w:line="320" w:lineRule="exact"/>
        <w:rPr>
          <w:rFonts w:ascii="Trebuchet MS" w:eastAsia="Times New Roman" w:hAnsi="Trebuchet MS" w:cs="Times New Roman"/>
          <w:b/>
          <w:color w:val="6600CC"/>
        </w:rPr>
      </w:pPr>
      <w:r w:rsidRPr="00954C3F">
        <w:rPr>
          <w:rFonts w:ascii="Trebuchet MS" w:eastAsia="Times New Roman" w:hAnsi="Trebuchet MS" w:cs="Times New Roman"/>
          <w:b/>
          <w:color w:val="6600CC"/>
        </w:rPr>
        <w:t>Structure</w:t>
      </w:r>
    </w:p>
    <w:p w:rsidR="009F7544" w:rsidRPr="00954C3F" w:rsidRDefault="009F7544" w:rsidP="00F52315">
      <w:pPr>
        <w:pStyle w:val="NoSpacing"/>
        <w:numPr>
          <w:ilvl w:val="0"/>
          <w:numId w:val="22"/>
        </w:numPr>
        <w:spacing w:line="320" w:lineRule="exact"/>
        <w:rPr>
          <w:rFonts w:ascii="Trebuchet MS" w:eastAsia="Times New Roman" w:hAnsi="Trebuchet MS" w:cs="Times New Roman"/>
          <w:b/>
          <w:color w:val="6600CC"/>
        </w:rPr>
      </w:pPr>
      <w:r w:rsidRPr="00954C3F">
        <w:rPr>
          <w:rFonts w:ascii="Trebuchet MS" w:eastAsia="Times New Roman" w:hAnsi="Trebuchet MS" w:cs="Times New Roman"/>
          <w:b/>
          <w:color w:val="6600CC"/>
        </w:rPr>
        <w:t>Length</w:t>
      </w:r>
    </w:p>
    <w:p w:rsidR="009F7544" w:rsidRPr="00F52315" w:rsidRDefault="009F7544" w:rsidP="00F52315">
      <w:pPr>
        <w:pStyle w:val="NoSpacing"/>
        <w:spacing w:line="320" w:lineRule="exact"/>
        <w:rPr>
          <w:rFonts w:ascii="Trebuchet MS" w:eastAsia="Times New Roman" w:hAnsi="Trebuchet MS" w:cs="Times New Roman"/>
        </w:rPr>
      </w:pPr>
      <w:r w:rsidRPr="00F52315">
        <w:rPr>
          <w:rFonts w:ascii="Trebuchet MS" w:eastAsia="Times New Roman" w:hAnsi="Trebuchet MS" w:cs="Times New Roman"/>
        </w:rPr>
        <w:t xml:space="preserve">And in order to get </w:t>
      </w:r>
      <w:proofErr w:type="gramStart"/>
      <w:r w:rsidRPr="00F52315">
        <w:rPr>
          <w:rFonts w:ascii="Trebuchet MS" w:eastAsia="Times New Roman" w:hAnsi="Trebuchet MS" w:cs="Times New Roman"/>
        </w:rPr>
        <w:t>these right</w:t>
      </w:r>
      <w:proofErr w:type="gramEnd"/>
      <w:r w:rsidRPr="00F52315">
        <w:rPr>
          <w:rFonts w:ascii="Trebuchet MS" w:eastAsia="Times New Roman" w:hAnsi="Trebuchet MS" w:cs="Times New Roman"/>
        </w:rPr>
        <w:t xml:space="preserve"> you need to </w:t>
      </w:r>
      <w:r w:rsidRPr="00954C3F">
        <w:rPr>
          <w:rFonts w:ascii="Trebuchet MS" w:eastAsia="Times New Roman" w:hAnsi="Trebuchet MS" w:cs="Times New Roman"/>
          <w:b/>
          <w:color w:val="000099"/>
          <w:u w:val="wave" w:color="FF00FF"/>
        </w:rPr>
        <w:t>plan, prepare</w:t>
      </w:r>
      <w:r w:rsidR="00214DED" w:rsidRPr="00954C3F">
        <w:rPr>
          <w:rFonts w:ascii="Trebuchet MS" w:eastAsia="Times New Roman" w:hAnsi="Trebuchet MS" w:cs="Times New Roman"/>
          <w:b/>
          <w:color w:val="000099"/>
          <w:u w:val="wave" w:color="FF00FF"/>
        </w:rPr>
        <w:t>,</w:t>
      </w:r>
      <w:r w:rsidRPr="00954C3F">
        <w:rPr>
          <w:rFonts w:ascii="Trebuchet MS" w:eastAsia="Times New Roman" w:hAnsi="Trebuchet MS" w:cs="Times New Roman"/>
          <w:b/>
          <w:color w:val="000099"/>
          <w:u w:val="wave" w:color="FF00FF"/>
        </w:rPr>
        <w:t xml:space="preserve"> and practice</w:t>
      </w:r>
      <w:r w:rsidRPr="00F52315">
        <w:rPr>
          <w:rFonts w:ascii="Trebuchet MS" w:eastAsia="Times New Roman" w:hAnsi="Trebuchet MS" w:cs="Times New Roman"/>
        </w:rPr>
        <w:t xml:space="preserve">. </w:t>
      </w:r>
    </w:p>
    <w:p w:rsidR="00F52315" w:rsidRDefault="00F52315" w:rsidP="00F52315">
      <w:pPr>
        <w:pStyle w:val="NoSpacing"/>
        <w:spacing w:line="320" w:lineRule="exact"/>
        <w:rPr>
          <w:rFonts w:ascii="Trebuchet MS" w:eastAsia="Times New Roman" w:hAnsi="Trebuchet MS" w:cs="Times New Roman"/>
          <w:bCs/>
          <w:color w:val="000099"/>
        </w:rPr>
      </w:pPr>
    </w:p>
    <w:p w:rsidR="009F7544" w:rsidRPr="00F52315" w:rsidRDefault="009F7544" w:rsidP="00F52315">
      <w:pPr>
        <w:pStyle w:val="NoSpacing"/>
        <w:spacing w:line="320" w:lineRule="exact"/>
        <w:rPr>
          <w:rFonts w:ascii="Trebuchet MS" w:eastAsia="Times New Roman" w:hAnsi="Trebuchet MS" w:cs="Times New Roman"/>
          <w:b/>
          <w:color w:val="000099"/>
        </w:rPr>
      </w:pPr>
      <w:r w:rsidRPr="00F52315">
        <w:rPr>
          <w:rFonts w:ascii="Trebuchet MS" w:eastAsia="Times New Roman" w:hAnsi="Trebuchet MS" w:cs="Times New Roman"/>
          <w:b/>
          <w:bCs/>
          <w:color w:val="000099"/>
        </w:rPr>
        <w:t>Planning</w:t>
      </w:r>
      <w:r w:rsidR="00942EB6" w:rsidRPr="00F52315">
        <w:rPr>
          <w:rFonts w:ascii="Trebuchet MS" w:eastAsia="Times New Roman" w:hAnsi="Trebuchet MS" w:cs="Times New Roman"/>
          <w:b/>
          <w:bCs/>
          <w:color w:val="000099"/>
        </w:rPr>
        <w:t xml:space="preserve"> </w:t>
      </w:r>
    </w:p>
    <w:p w:rsidR="009F7544" w:rsidRPr="00F52315" w:rsidRDefault="009F7544" w:rsidP="00F52315">
      <w:pPr>
        <w:pStyle w:val="NoSpacing"/>
        <w:spacing w:line="320" w:lineRule="exact"/>
        <w:rPr>
          <w:rFonts w:ascii="Trebuchet MS" w:eastAsia="Times New Roman" w:hAnsi="Trebuchet MS" w:cs="Times New Roman"/>
        </w:rPr>
      </w:pPr>
      <w:r w:rsidRPr="00F52315">
        <w:rPr>
          <w:rFonts w:ascii="Trebuchet MS" w:eastAsia="Times New Roman" w:hAnsi="Trebuchet MS" w:cs="Times New Roman"/>
          <w:i/>
          <w:iCs/>
        </w:rPr>
        <w:t>Why are you giving a speech?</w:t>
      </w:r>
    </w:p>
    <w:p w:rsidR="009F7544" w:rsidRPr="00F52315" w:rsidRDefault="009F7544" w:rsidP="00F52315">
      <w:pPr>
        <w:pStyle w:val="NoSpacing"/>
        <w:spacing w:line="320" w:lineRule="exact"/>
        <w:rPr>
          <w:rFonts w:ascii="Trebuchet MS" w:eastAsia="Times New Roman" w:hAnsi="Trebuchet MS" w:cs="Times New Roman"/>
        </w:rPr>
      </w:pPr>
      <w:r w:rsidRPr="00F52315">
        <w:rPr>
          <w:rFonts w:ascii="Trebuchet MS" w:eastAsia="Times New Roman" w:hAnsi="Trebuchet MS" w:cs="Times New Roman"/>
        </w:rPr>
        <w:t xml:space="preserve">You need to remember that every speech you give has a purpose and every speech tells a story. </w:t>
      </w:r>
    </w:p>
    <w:p w:rsidR="00F52315" w:rsidRDefault="00F52315" w:rsidP="00F52315">
      <w:pPr>
        <w:pStyle w:val="NoSpacing"/>
        <w:spacing w:line="320" w:lineRule="exact"/>
        <w:rPr>
          <w:rFonts w:ascii="Trebuchet MS" w:eastAsia="Times New Roman" w:hAnsi="Trebuchet MS" w:cs="Times New Roman"/>
          <w:bCs/>
          <w:color w:val="000099"/>
        </w:rPr>
      </w:pPr>
    </w:p>
    <w:p w:rsidR="009F7544" w:rsidRDefault="009F7544" w:rsidP="00324AFF">
      <w:pPr>
        <w:pStyle w:val="NoSpacing"/>
        <w:spacing w:line="320" w:lineRule="exact"/>
        <w:jc w:val="center"/>
        <w:rPr>
          <w:rFonts w:ascii="Trebuchet MS" w:eastAsia="Times New Roman" w:hAnsi="Trebuchet MS" w:cs="Times New Roman"/>
          <w:b/>
          <w:bCs/>
          <w:color w:val="004B00"/>
        </w:rPr>
      </w:pPr>
      <w:r w:rsidRPr="00F52315">
        <w:rPr>
          <w:rFonts w:ascii="Trebuchet MS" w:eastAsia="Times New Roman" w:hAnsi="Trebuchet MS" w:cs="Times New Roman"/>
          <w:b/>
          <w:bCs/>
          <w:color w:val="004B00"/>
        </w:rPr>
        <w:t>The Purposes of Speech Writing</w:t>
      </w:r>
    </w:p>
    <w:p w:rsidR="00324AFF" w:rsidRPr="00F52315" w:rsidRDefault="00324AFF" w:rsidP="00324AFF">
      <w:pPr>
        <w:pStyle w:val="NoSpacing"/>
        <w:spacing w:line="320" w:lineRule="exact"/>
        <w:jc w:val="center"/>
        <w:rPr>
          <w:rFonts w:ascii="Trebuchet MS" w:eastAsia="Times New Roman" w:hAnsi="Trebuchet MS" w:cs="Times New Roman"/>
          <w:b/>
          <w:bCs/>
          <w:color w:val="004B00"/>
        </w:rPr>
      </w:pPr>
    </w:p>
    <w:p w:rsidR="000D7AA6" w:rsidRPr="00F52315" w:rsidRDefault="000D7AA6" w:rsidP="00F52315">
      <w:pPr>
        <w:pStyle w:val="NoSpacing"/>
        <w:spacing w:line="320" w:lineRule="exact"/>
        <w:rPr>
          <w:rFonts w:ascii="Trebuchet MS" w:eastAsia="Calibri" w:hAnsi="Trebuchet MS" w:cs="Times New Roman"/>
        </w:rPr>
      </w:pPr>
      <w:r w:rsidRPr="00F52315">
        <w:rPr>
          <w:rFonts w:ascii="Trebuchet MS" w:eastAsia="Calibri" w:hAnsi="Trebuchet MS" w:cs="Times New Roman"/>
          <w:b/>
          <w:color w:val="000080"/>
        </w:rPr>
        <w:t xml:space="preserve">Types of </w:t>
      </w:r>
      <w:proofErr w:type="gramStart"/>
      <w:r w:rsidRPr="00F52315">
        <w:rPr>
          <w:rFonts w:ascii="Trebuchet MS" w:eastAsia="Calibri" w:hAnsi="Trebuchet MS" w:cs="Times New Roman"/>
          <w:b/>
          <w:color w:val="000080"/>
        </w:rPr>
        <w:t>Speeches</w:t>
      </w:r>
      <w:r w:rsidRPr="00F52315">
        <w:rPr>
          <w:rFonts w:ascii="Trebuchet MS" w:hAnsi="Trebuchet MS"/>
          <w:color w:val="000080"/>
        </w:rPr>
        <w:t xml:space="preserve">  ―</w:t>
      </w:r>
      <w:proofErr w:type="gramEnd"/>
      <w:r w:rsidRPr="00F52315">
        <w:rPr>
          <w:rFonts w:ascii="Trebuchet MS" w:hAnsi="Trebuchet MS"/>
          <w:color w:val="000080"/>
        </w:rPr>
        <w:t xml:space="preserve">  </w:t>
      </w:r>
      <w:r w:rsidRPr="00F52315">
        <w:rPr>
          <w:rFonts w:ascii="Trebuchet MS" w:eastAsia="Calibri" w:hAnsi="Trebuchet MS" w:cs="Times New Roman"/>
        </w:rPr>
        <w:t>Formal speeches generally fall into three</w:t>
      </w:r>
      <w:r w:rsidR="00532EF6">
        <w:rPr>
          <w:rFonts w:ascii="Trebuchet MS" w:eastAsia="Calibri" w:hAnsi="Trebuchet MS" w:cs="Times New Roman"/>
        </w:rPr>
        <w:t xml:space="preserve"> (or four)</w:t>
      </w:r>
      <w:r w:rsidRPr="00F52315">
        <w:rPr>
          <w:rFonts w:ascii="Trebuchet MS" w:eastAsia="Calibri" w:hAnsi="Trebuchet MS" w:cs="Times New Roman"/>
        </w:rPr>
        <w:t xml:space="preserve"> major categories:</w:t>
      </w:r>
    </w:p>
    <w:p w:rsidR="000D7AA6" w:rsidRPr="00F52315" w:rsidRDefault="000D7AA6" w:rsidP="00F52315">
      <w:pPr>
        <w:pStyle w:val="NoSpacing"/>
        <w:numPr>
          <w:ilvl w:val="0"/>
          <w:numId w:val="23"/>
        </w:numPr>
        <w:spacing w:line="320" w:lineRule="exact"/>
        <w:rPr>
          <w:rFonts w:ascii="Trebuchet MS" w:eastAsia="Calibri" w:hAnsi="Trebuchet MS" w:cs="Times New Roman"/>
        </w:rPr>
      </w:pPr>
      <w:r w:rsidRPr="00532EF6">
        <w:rPr>
          <w:rFonts w:ascii="Trebuchet MS" w:eastAsia="Calibri" w:hAnsi="Trebuchet MS" w:cs="Times New Roman"/>
          <w:b/>
          <w:color w:val="6600CC"/>
        </w:rPr>
        <w:t>Informative speeches</w:t>
      </w:r>
      <w:r w:rsidRPr="00F52315">
        <w:rPr>
          <w:rFonts w:ascii="Trebuchet MS" w:eastAsia="Calibri" w:hAnsi="Trebuchet MS" w:cs="Times New Roman"/>
        </w:rPr>
        <w:t xml:space="preserve">  -  to educate or inform</w:t>
      </w:r>
    </w:p>
    <w:p w:rsidR="000D7AA6" w:rsidRPr="00F52315" w:rsidRDefault="000D7AA6" w:rsidP="00F52315">
      <w:pPr>
        <w:pStyle w:val="NoSpacing"/>
        <w:numPr>
          <w:ilvl w:val="0"/>
          <w:numId w:val="23"/>
        </w:numPr>
        <w:spacing w:line="320" w:lineRule="exact"/>
        <w:rPr>
          <w:rFonts w:ascii="Trebuchet MS" w:eastAsia="Calibri" w:hAnsi="Trebuchet MS" w:cs="Times New Roman"/>
        </w:rPr>
      </w:pPr>
      <w:r w:rsidRPr="00532EF6">
        <w:rPr>
          <w:rFonts w:ascii="Trebuchet MS" w:eastAsia="Calibri" w:hAnsi="Trebuchet MS" w:cs="Times New Roman"/>
          <w:b/>
          <w:color w:val="6600CC"/>
        </w:rPr>
        <w:t>Persuasive speeches</w:t>
      </w:r>
      <w:r w:rsidRPr="00F52315">
        <w:rPr>
          <w:rFonts w:ascii="Trebuchet MS" w:eastAsia="Calibri" w:hAnsi="Trebuchet MS" w:cs="Times New Roman"/>
        </w:rPr>
        <w:t xml:space="preserve">   - to argue for or against something; to influence </w:t>
      </w:r>
    </w:p>
    <w:p w:rsidR="000D7AA6" w:rsidRPr="00F52315" w:rsidRDefault="000D7AA6" w:rsidP="00F52315">
      <w:pPr>
        <w:pStyle w:val="NoSpacing"/>
        <w:numPr>
          <w:ilvl w:val="0"/>
          <w:numId w:val="23"/>
        </w:numPr>
        <w:spacing w:line="320" w:lineRule="exact"/>
        <w:rPr>
          <w:rFonts w:ascii="Trebuchet MS" w:eastAsia="Times New Roman" w:hAnsi="Trebuchet MS" w:cs="Times New Roman"/>
        </w:rPr>
      </w:pPr>
      <w:r w:rsidRPr="00532EF6">
        <w:rPr>
          <w:rFonts w:ascii="Trebuchet MS" w:eastAsia="Calibri" w:hAnsi="Trebuchet MS" w:cs="Times New Roman"/>
          <w:b/>
          <w:color w:val="000066"/>
        </w:rPr>
        <w:t>Demonstration speeches</w:t>
      </w:r>
      <w:r w:rsidRPr="00F52315">
        <w:rPr>
          <w:rFonts w:ascii="Trebuchet MS" w:eastAsia="Calibri" w:hAnsi="Trebuchet MS" w:cs="Times New Roman"/>
        </w:rPr>
        <w:t xml:space="preserve">  -  show how to do something or how something </w:t>
      </w:r>
      <w:r w:rsidRPr="00F52315">
        <w:rPr>
          <w:rFonts w:ascii="Trebuchet MS" w:hAnsi="Trebuchet MS"/>
        </w:rPr>
        <w:t>works</w:t>
      </w:r>
    </w:p>
    <w:p w:rsidR="001B5CA2" w:rsidRPr="00F52315" w:rsidRDefault="001B5CA2" w:rsidP="00F52315">
      <w:pPr>
        <w:pStyle w:val="NoSpacing"/>
        <w:numPr>
          <w:ilvl w:val="0"/>
          <w:numId w:val="23"/>
        </w:numPr>
        <w:spacing w:line="320" w:lineRule="exact"/>
        <w:rPr>
          <w:rFonts w:ascii="Trebuchet MS" w:eastAsia="Times New Roman" w:hAnsi="Trebuchet MS" w:cs="Times New Roman"/>
        </w:rPr>
      </w:pPr>
      <w:r w:rsidRPr="00421FD4">
        <w:rPr>
          <w:rFonts w:ascii="Trebuchet MS" w:hAnsi="Trebuchet MS"/>
          <w:b/>
          <w:color w:val="000099"/>
        </w:rPr>
        <w:t>Entertain</w:t>
      </w:r>
      <w:r w:rsidRPr="00F52315">
        <w:rPr>
          <w:rFonts w:ascii="Trebuchet MS" w:hAnsi="Trebuchet MS"/>
        </w:rPr>
        <w:t xml:space="preserve"> – every speech should entertain to a certain degree.  Remember though, the entertainment value should not obfuscate your primary purpose.</w:t>
      </w:r>
    </w:p>
    <w:p w:rsidR="001B69BA" w:rsidRPr="00F52315" w:rsidRDefault="001B69BA" w:rsidP="00F52315">
      <w:pPr>
        <w:pStyle w:val="NoSpacing"/>
        <w:spacing w:line="320" w:lineRule="exact"/>
        <w:rPr>
          <w:rFonts w:ascii="Trebuchet MS" w:eastAsia="Times New Roman" w:hAnsi="Trebuchet MS" w:cs="Times New Roman"/>
          <w:iCs/>
          <w:color w:val="000099"/>
        </w:rPr>
      </w:pPr>
    </w:p>
    <w:p w:rsidR="0098696D" w:rsidRPr="00F52315" w:rsidRDefault="0098696D" w:rsidP="00F52315">
      <w:pPr>
        <w:pStyle w:val="NoSpacing"/>
        <w:spacing w:line="320" w:lineRule="exact"/>
        <w:rPr>
          <w:rFonts w:ascii="Trebuchet MS" w:hAnsi="Trebuchet MS"/>
          <w:b/>
          <w:color w:val="000080"/>
        </w:rPr>
      </w:pPr>
      <w:r w:rsidRPr="00F52315">
        <w:rPr>
          <w:rFonts w:ascii="Trebuchet MS" w:eastAsia="Calibri" w:hAnsi="Trebuchet MS" w:cs="Times New Roman"/>
          <w:b/>
          <w:color w:val="000080"/>
        </w:rPr>
        <w:t>Preparing a speech</w:t>
      </w:r>
      <w:r w:rsidRPr="00F52315">
        <w:rPr>
          <w:rFonts w:ascii="Trebuchet MS" w:hAnsi="Trebuchet MS"/>
          <w:b/>
          <w:color w:val="000080"/>
        </w:rPr>
        <w:t xml:space="preserve"> </w:t>
      </w:r>
    </w:p>
    <w:p w:rsidR="009F7544" w:rsidRPr="00F52315" w:rsidRDefault="009F7544" w:rsidP="00F52315">
      <w:pPr>
        <w:pStyle w:val="NoSpacing"/>
        <w:spacing w:line="320" w:lineRule="exact"/>
        <w:rPr>
          <w:rFonts w:ascii="Trebuchet MS" w:eastAsia="Times New Roman" w:hAnsi="Trebuchet MS" w:cs="Times New Roman"/>
        </w:rPr>
      </w:pPr>
      <w:r w:rsidRPr="00F52315">
        <w:rPr>
          <w:rFonts w:ascii="Trebuchet MS" w:eastAsia="Times New Roman" w:hAnsi="Trebuchet MS" w:cs="Times New Roman"/>
        </w:rPr>
        <w:t>Think about what you need to say before you start writing</w:t>
      </w:r>
      <w:r w:rsidR="00AA05C7" w:rsidRPr="00F52315">
        <w:rPr>
          <w:rFonts w:ascii="Trebuchet MS" w:eastAsia="Times New Roman" w:hAnsi="Trebuchet MS" w:cs="Times New Roman"/>
        </w:rPr>
        <w:t xml:space="preserve">.  </w:t>
      </w:r>
      <w:r w:rsidRPr="00F52315">
        <w:rPr>
          <w:rFonts w:ascii="Trebuchet MS" w:eastAsia="Times New Roman" w:hAnsi="Trebuchet MS" w:cs="Times New Roman"/>
        </w:rPr>
        <w:t xml:space="preserve">You need to ask yourself what you need to achieve. </w:t>
      </w:r>
      <w:r w:rsidR="00AA05C7" w:rsidRPr="00F52315">
        <w:rPr>
          <w:rFonts w:ascii="Trebuchet MS" w:eastAsia="Times New Roman" w:hAnsi="Trebuchet MS" w:cs="Times New Roman"/>
        </w:rPr>
        <w:t xml:space="preserve"> </w:t>
      </w:r>
      <w:r w:rsidRPr="00F52315">
        <w:rPr>
          <w:rFonts w:ascii="Trebuchet MS" w:eastAsia="Times New Roman" w:hAnsi="Trebuchet MS" w:cs="Times New Roman"/>
        </w:rPr>
        <w:t>Are y</w:t>
      </w:r>
      <w:r w:rsidR="00AA05C7" w:rsidRPr="00F52315">
        <w:rPr>
          <w:rFonts w:ascii="Trebuchet MS" w:eastAsia="Times New Roman" w:hAnsi="Trebuchet MS" w:cs="Times New Roman"/>
        </w:rPr>
        <w:t>ou presenting facts and figures ―</w:t>
      </w:r>
      <w:r w:rsidRPr="00F52315">
        <w:rPr>
          <w:rFonts w:ascii="Trebuchet MS" w:eastAsia="Times New Roman" w:hAnsi="Trebuchet MS" w:cs="Times New Roman"/>
        </w:rPr>
        <w:t xml:space="preserve"> </w:t>
      </w:r>
      <w:r w:rsidR="00AA05C7" w:rsidRPr="00F52315">
        <w:rPr>
          <w:rFonts w:ascii="Trebuchet MS" w:eastAsia="Times New Roman" w:hAnsi="Trebuchet MS" w:cs="Times New Roman"/>
        </w:rPr>
        <w:t>d</w:t>
      </w:r>
      <w:r w:rsidRPr="00F52315">
        <w:rPr>
          <w:rFonts w:ascii="Trebuchet MS" w:eastAsia="Times New Roman" w:hAnsi="Trebuchet MS" w:cs="Times New Roman"/>
        </w:rPr>
        <w:t xml:space="preserve">o you need to persuade your audience </w:t>
      </w:r>
      <w:r w:rsidR="00AA05C7" w:rsidRPr="00F52315">
        <w:rPr>
          <w:rFonts w:ascii="Trebuchet MS" w:eastAsia="Times New Roman" w:hAnsi="Trebuchet MS" w:cs="Times New Roman"/>
        </w:rPr>
        <w:t>―</w:t>
      </w:r>
      <w:r w:rsidRPr="00F52315">
        <w:rPr>
          <w:rFonts w:ascii="Trebuchet MS" w:eastAsia="Times New Roman" w:hAnsi="Trebuchet MS" w:cs="Times New Roman"/>
        </w:rPr>
        <w:t xml:space="preserve"> or are they on your side?</w:t>
      </w:r>
    </w:p>
    <w:p w:rsidR="00F52315" w:rsidRDefault="00F52315" w:rsidP="00F52315">
      <w:pPr>
        <w:pStyle w:val="NoSpacing"/>
        <w:spacing w:line="320" w:lineRule="exact"/>
        <w:rPr>
          <w:rFonts w:ascii="Trebuchet MS" w:eastAsia="Times New Roman" w:hAnsi="Trebuchet MS" w:cs="Times New Roman"/>
          <w:color w:val="000000"/>
        </w:rPr>
      </w:pPr>
    </w:p>
    <w:p w:rsidR="00954C3F" w:rsidRDefault="001C52C0" w:rsidP="00F52315">
      <w:pPr>
        <w:pStyle w:val="NoSpacing"/>
        <w:spacing w:line="320" w:lineRule="exact"/>
        <w:rPr>
          <w:rFonts w:ascii="Trebuchet MS" w:eastAsia="Times New Roman" w:hAnsi="Trebuchet MS" w:cs="Times New Roman"/>
        </w:rPr>
      </w:pPr>
      <w:r w:rsidRPr="00F52315">
        <w:rPr>
          <w:rFonts w:ascii="Trebuchet MS" w:eastAsia="Times New Roman" w:hAnsi="Trebuchet MS" w:cs="Times New Roman"/>
          <w:color w:val="000000"/>
        </w:rPr>
        <w:t xml:space="preserve">Good oral presentations are based on careful preparation and written notes.  Skillful </w:t>
      </w:r>
      <w:r w:rsidR="000B31C4" w:rsidRPr="00F52315">
        <w:rPr>
          <w:rFonts w:ascii="Trebuchet MS" w:eastAsia="Times New Roman" w:hAnsi="Trebuchet MS" w:cs="Times New Roman"/>
          <w:color w:val="000000"/>
        </w:rPr>
        <w:t>speechmakers</w:t>
      </w:r>
      <w:r w:rsidRPr="00F52315">
        <w:rPr>
          <w:rFonts w:ascii="Trebuchet MS" w:eastAsia="Times New Roman" w:hAnsi="Trebuchet MS" w:cs="Times New Roman"/>
          <w:color w:val="000000"/>
        </w:rPr>
        <w:t xml:space="preserve"> will be familiar with their written content. </w:t>
      </w:r>
      <w:r w:rsidR="00954C3F">
        <w:rPr>
          <w:rFonts w:ascii="Trebuchet MS" w:eastAsia="Times New Roman" w:hAnsi="Trebuchet MS" w:cs="Times New Roman"/>
          <w:color w:val="000000"/>
        </w:rPr>
        <w:t xml:space="preserve"> </w:t>
      </w:r>
      <w:r w:rsidR="00AA05C7" w:rsidRPr="00F52315">
        <w:rPr>
          <w:rFonts w:ascii="Trebuchet MS" w:eastAsia="Times New Roman" w:hAnsi="Trebuchet MS" w:cs="Times New Roman"/>
        </w:rPr>
        <w:t xml:space="preserve">You need to grab </w:t>
      </w:r>
      <w:r w:rsidR="00954C3F">
        <w:rPr>
          <w:rFonts w:ascii="Trebuchet MS" w:eastAsia="Times New Roman" w:hAnsi="Trebuchet MS" w:cs="Times New Roman"/>
        </w:rPr>
        <w:t xml:space="preserve">your </w:t>
      </w:r>
      <w:proofErr w:type="gramStart"/>
      <w:r w:rsidR="00954C3F">
        <w:rPr>
          <w:rFonts w:ascii="Trebuchet MS" w:eastAsia="Times New Roman" w:hAnsi="Trebuchet MS" w:cs="Times New Roman"/>
        </w:rPr>
        <w:t xml:space="preserve">audience’s </w:t>
      </w:r>
      <w:r w:rsidR="00AA05C7" w:rsidRPr="00F52315">
        <w:rPr>
          <w:rFonts w:ascii="Trebuchet MS" w:eastAsia="Times New Roman" w:hAnsi="Trebuchet MS" w:cs="Times New Roman"/>
        </w:rPr>
        <w:t xml:space="preserve"> attention</w:t>
      </w:r>
      <w:proofErr w:type="gramEnd"/>
      <w:r w:rsidR="00AA05C7" w:rsidRPr="00F52315">
        <w:rPr>
          <w:rFonts w:ascii="Trebuchet MS" w:eastAsia="Times New Roman" w:hAnsi="Trebuchet MS" w:cs="Times New Roman"/>
        </w:rPr>
        <w:t xml:space="preserve"> and keep it.  A good speech will have people on the edge of their seats; it will affect your listener and it can change their perceptions.  </w:t>
      </w:r>
    </w:p>
    <w:p w:rsidR="00954C3F" w:rsidRDefault="00954C3F" w:rsidP="00F52315">
      <w:pPr>
        <w:pStyle w:val="NoSpacing"/>
        <w:spacing w:line="320" w:lineRule="exact"/>
        <w:rPr>
          <w:rFonts w:ascii="Trebuchet MS" w:eastAsia="Times New Roman" w:hAnsi="Trebuchet MS" w:cs="Times New Roman"/>
        </w:rPr>
      </w:pPr>
    </w:p>
    <w:p w:rsidR="00AA05C7" w:rsidRPr="00954C3F" w:rsidRDefault="00AA05C7" w:rsidP="00954C3F">
      <w:pPr>
        <w:pStyle w:val="NoSpacing"/>
        <w:numPr>
          <w:ilvl w:val="0"/>
          <w:numId w:val="45"/>
        </w:numPr>
        <w:spacing w:line="276" w:lineRule="auto"/>
        <w:rPr>
          <w:rFonts w:ascii="Trebuchet MS" w:eastAsia="Times New Roman" w:hAnsi="Trebuchet MS" w:cs="Times New Roman"/>
          <w:b/>
        </w:rPr>
      </w:pPr>
      <w:r w:rsidRPr="00954C3F">
        <w:rPr>
          <w:rFonts w:ascii="Trebuchet MS" w:eastAsia="Times New Roman" w:hAnsi="Trebuchet MS" w:cs="Times New Roman"/>
          <w:b/>
          <w:color w:val="7D00C8"/>
        </w:rPr>
        <w:t>Remember, a powerful speech has rhetoric; a brilliant one has the audience.</w:t>
      </w:r>
    </w:p>
    <w:p w:rsidR="00424CE7" w:rsidRPr="00F52315" w:rsidRDefault="00424CE7" w:rsidP="00F52315">
      <w:pPr>
        <w:pStyle w:val="NoSpacing"/>
        <w:spacing w:line="320" w:lineRule="exact"/>
        <w:jc w:val="center"/>
        <w:rPr>
          <w:rFonts w:ascii="Trebuchet MS" w:eastAsia="Times New Roman" w:hAnsi="Trebuchet MS" w:cs="Times New Roman"/>
          <w:color w:val="0F243E" w:themeColor="text2" w:themeShade="80"/>
        </w:rPr>
      </w:pPr>
      <w:r w:rsidRPr="00F52315">
        <w:rPr>
          <w:rFonts w:ascii="Trebuchet MS" w:eastAsia="Times New Roman" w:hAnsi="Trebuchet MS" w:cs="Times New Roman"/>
          <w:color w:val="0F243E" w:themeColor="text2" w:themeShade="80"/>
        </w:rPr>
        <w:t xml:space="preserve">Great Quote!  </w:t>
      </w:r>
      <w:r w:rsidRPr="00F52315">
        <w:rPr>
          <w:rFonts w:ascii="Trebuchet MS" w:eastAsia="Times New Roman" w:hAnsi="Trebuchet MS" w:cs="Times New Roman"/>
          <w:color w:val="0F243E" w:themeColor="text2" w:themeShade="80"/>
        </w:rPr>
        <w:sym w:font="Wingdings" w:char="F04A"/>
      </w:r>
    </w:p>
    <w:p w:rsidR="001C52C0" w:rsidRDefault="004C7DE1" w:rsidP="00F52315">
      <w:pPr>
        <w:pStyle w:val="NoSpacing"/>
        <w:spacing w:line="360" w:lineRule="exact"/>
        <w:jc w:val="center"/>
        <w:rPr>
          <w:rFonts w:ascii="Trebuchet MS" w:eastAsia="Times New Roman" w:hAnsi="Trebuchet MS" w:cs="Times New Roman"/>
          <w:b/>
          <w:color w:val="004B00"/>
        </w:rPr>
      </w:pPr>
      <w:r>
        <w:rPr>
          <w:rFonts w:ascii="Trebuchet MS" w:eastAsia="Times New Roman" w:hAnsi="Trebuchet MS" w:cs="Times New Roman"/>
          <w:b/>
          <w:color w:val="004B00"/>
        </w:rPr>
        <w:lastRenderedPageBreak/>
        <w:t>Writing the S</w:t>
      </w:r>
      <w:r w:rsidR="001C52C0" w:rsidRPr="00F52315">
        <w:rPr>
          <w:rFonts w:ascii="Trebuchet MS" w:eastAsia="Times New Roman" w:hAnsi="Trebuchet MS" w:cs="Times New Roman"/>
          <w:b/>
          <w:color w:val="004B00"/>
        </w:rPr>
        <w:t>peech</w:t>
      </w:r>
    </w:p>
    <w:p w:rsidR="00F52315" w:rsidRPr="00F52315" w:rsidRDefault="00F52315" w:rsidP="00F52315">
      <w:pPr>
        <w:pStyle w:val="NoSpacing"/>
        <w:spacing w:line="360" w:lineRule="exact"/>
        <w:jc w:val="center"/>
        <w:rPr>
          <w:rFonts w:ascii="Trebuchet MS" w:hAnsi="Trebuchet MS"/>
          <w:i/>
          <w:color w:val="004B00"/>
        </w:rPr>
      </w:pPr>
    </w:p>
    <w:p w:rsidR="00F52315" w:rsidRPr="00F52315" w:rsidRDefault="00F52315" w:rsidP="00F52315">
      <w:pPr>
        <w:pStyle w:val="NoSpacing"/>
        <w:jc w:val="center"/>
        <w:rPr>
          <w:rStyle w:val="Strong"/>
          <w:rFonts w:ascii="Trebuchet MS" w:hAnsi="Trebuchet MS"/>
          <w:b w:val="0"/>
          <w:i/>
        </w:rPr>
      </w:pPr>
      <w:r w:rsidRPr="00F52315">
        <w:rPr>
          <w:rStyle w:val="Strong"/>
          <w:rFonts w:ascii="Trebuchet MS" w:hAnsi="Trebuchet MS"/>
          <w:b w:val="0"/>
          <w:i/>
        </w:rPr>
        <w:t>Half the world is composed of people who have something to say and can't;</w:t>
      </w:r>
    </w:p>
    <w:p w:rsidR="00F52315" w:rsidRPr="00F52315" w:rsidRDefault="00F52315" w:rsidP="00F52315">
      <w:pPr>
        <w:pStyle w:val="NoSpacing"/>
        <w:jc w:val="center"/>
        <w:rPr>
          <w:rStyle w:val="Strong"/>
          <w:rFonts w:ascii="Trebuchet MS" w:hAnsi="Trebuchet MS"/>
          <w:b w:val="0"/>
          <w:i/>
        </w:rPr>
      </w:pPr>
      <w:proofErr w:type="gramStart"/>
      <w:r w:rsidRPr="00F52315">
        <w:rPr>
          <w:rStyle w:val="Strong"/>
          <w:rFonts w:ascii="Trebuchet MS" w:hAnsi="Trebuchet MS"/>
          <w:b w:val="0"/>
          <w:i/>
        </w:rPr>
        <w:t>the</w:t>
      </w:r>
      <w:proofErr w:type="gramEnd"/>
      <w:r w:rsidRPr="00F52315">
        <w:rPr>
          <w:rStyle w:val="Strong"/>
          <w:rFonts w:ascii="Trebuchet MS" w:hAnsi="Trebuchet MS"/>
          <w:b w:val="0"/>
          <w:i/>
        </w:rPr>
        <w:t xml:space="preserve"> other half have nothing to say and keep saying it."</w:t>
      </w:r>
    </w:p>
    <w:p w:rsidR="00F52315" w:rsidRPr="00F52315" w:rsidRDefault="00F52315" w:rsidP="00F52315">
      <w:pPr>
        <w:pStyle w:val="NoSpacing"/>
        <w:jc w:val="center"/>
        <w:rPr>
          <w:i/>
        </w:rPr>
      </w:pPr>
    </w:p>
    <w:p w:rsidR="001C52C0" w:rsidRPr="00F52315" w:rsidRDefault="001C52C0" w:rsidP="00F52315">
      <w:pPr>
        <w:pStyle w:val="NoSpacing"/>
        <w:spacing w:line="360" w:lineRule="exact"/>
        <w:rPr>
          <w:rFonts w:ascii="Trebuchet MS" w:eastAsia="Times New Roman" w:hAnsi="Trebuchet MS" w:cs="Times New Roman"/>
        </w:rPr>
      </w:pPr>
      <w:r w:rsidRPr="00F52315">
        <w:rPr>
          <w:rFonts w:ascii="Trebuchet MS" w:eastAsia="Times New Roman" w:hAnsi="Trebuchet MS" w:cs="Times New Roman"/>
        </w:rPr>
        <w:t>The key to successful speechwriting is good organization, focus, and making sure to hit each of the key aspects of a speech.  In this regard, speeches are quite similar to essays and have a tried and true formula.  This formula can be adapted to any type of speech.</w:t>
      </w:r>
    </w:p>
    <w:p w:rsidR="00F52315" w:rsidRDefault="00F52315" w:rsidP="00F52315">
      <w:pPr>
        <w:pStyle w:val="NoSpacing"/>
        <w:spacing w:line="360" w:lineRule="exact"/>
        <w:rPr>
          <w:rFonts w:ascii="Trebuchet MS" w:hAnsi="Trebuchet MS"/>
        </w:rPr>
      </w:pPr>
    </w:p>
    <w:p w:rsidR="00214DED" w:rsidRPr="00F52315" w:rsidRDefault="001C52C0" w:rsidP="00F52315">
      <w:pPr>
        <w:pStyle w:val="NoSpacing"/>
        <w:spacing w:line="360" w:lineRule="exact"/>
        <w:rPr>
          <w:rFonts w:ascii="Trebuchet MS" w:hAnsi="Trebuchet MS"/>
        </w:rPr>
      </w:pPr>
      <w:r w:rsidRPr="00F52315">
        <w:rPr>
          <w:rFonts w:ascii="Trebuchet MS" w:hAnsi="Trebuchet MS"/>
        </w:rPr>
        <w:t>Speeches, like essays, need three things:</w:t>
      </w:r>
    </w:p>
    <w:p w:rsidR="000D7AA6" w:rsidRPr="00F52315" w:rsidRDefault="001C52C0" w:rsidP="00F52315">
      <w:pPr>
        <w:pStyle w:val="NoSpacing"/>
        <w:numPr>
          <w:ilvl w:val="0"/>
          <w:numId w:val="24"/>
        </w:numPr>
        <w:spacing w:line="360" w:lineRule="exact"/>
        <w:rPr>
          <w:rFonts w:ascii="Trebuchet MS" w:eastAsia="Calibri" w:hAnsi="Trebuchet MS" w:cs="Times New Roman"/>
        </w:rPr>
      </w:pPr>
      <w:r w:rsidRPr="00954C3F">
        <w:rPr>
          <w:rFonts w:ascii="Trebuchet MS" w:hAnsi="Trebuchet MS"/>
          <w:color w:val="6600CC"/>
        </w:rPr>
        <w:t>Introduction</w:t>
      </w:r>
      <w:r w:rsidR="000D7AA6" w:rsidRPr="00F52315">
        <w:rPr>
          <w:rFonts w:ascii="Trebuchet MS" w:hAnsi="Trebuchet MS"/>
        </w:rPr>
        <w:t xml:space="preserve"> </w:t>
      </w:r>
      <w:r w:rsidR="00B648F5">
        <w:rPr>
          <w:rFonts w:ascii="Comic Sans MS" w:hAnsi="Comic Sans MS"/>
        </w:rPr>
        <w:t>—</w:t>
      </w:r>
      <w:r w:rsidR="000D7AA6" w:rsidRPr="00F52315">
        <w:rPr>
          <w:rFonts w:ascii="Trebuchet MS" w:eastAsia="Calibri" w:hAnsi="Trebuchet MS" w:cs="Times New Roman"/>
        </w:rPr>
        <w:t xml:space="preserve"> An attention-getting beginning </w:t>
      </w:r>
    </w:p>
    <w:p w:rsidR="000D7AA6" w:rsidRPr="00F52315" w:rsidRDefault="001C52C0" w:rsidP="00F52315">
      <w:pPr>
        <w:pStyle w:val="NoSpacing"/>
        <w:numPr>
          <w:ilvl w:val="0"/>
          <w:numId w:val="24"/>
        </w:numPr>
        <w:spacing w:line="360" w:lineRule="exact"/>
        <w:rPr>
          <w:rFonts w:ascii="Trebuchet MS" w:eastAsia="Times New Roman" w:hAnsi="Trebuchet MS" w:cs="Times New Roman"/>
        </w:rPr>
      </w:pPr>
      <w:r w:rsidRPr="00954C3F">
        <w:rPr>
          <w:rFonts w:ascii="Trebuchet MS" w:hAnsi="Trebuchet MS"/>
          <w:color w:val="6600CC"/>
        </w:rPr>
        <w:t>Body</w:t>
      </w:r>
      <w:r w:rsidR="000D7AA6" w:rsidRPr="00F52315">
        <w:rPr>
          <w:rFonts w:ascii="Trebuchet MS" w:hAnsi="Trebuchet MS"/>
        </w:rPr>
        <w:t xml:space="preserve"> </w:t>
      </w:r>
      <w:r w:rsidR="00B648F5">
        <w:rPr>
          <w:rFonts w:ascii="Comic Sans MS" w:hAnsi="Comic Sans MS"/>
        </w:rPr>
        <w:t>—</w:t>
      </w:r>
      <w:r w:rsidR="00B648F5">
        <w:rPr>
          <w:rFonts w:ascii="Trebuchet MS" w:hAnsi="Trebuchet MS"/>
        </w:rPr>
        <w:t xml:space="preserve"> </w:t>
      </w:r>
      <w:r w:rsidR="000D7AA6" w:rsidRPr="00F52315">
        <w:rPr>
          <w:rFonts w:ascii="Trebuchet MS" w:eastAsia="Calibri" w:hAnsi="Trebuchet MS" w:cs="Times New Roman"/>
        </w:rPr>
        <w:t xml:space="preserve">A convincing main part </w:t>
      </w:r>
    </w:p>
    <w:p w:rsidR="000D7AA6" w:rsidRPr="00F52315" w:rsidRDefault="001C52C0" w:rsidP="00F52315">
      <w:pPr>
        <w:pStyle w:val="NoSpacing"/>
        <w:numPr>
          <w:ilvl w:val="0"/>
          <w:numId w:val="24"/>
        </w:numPr>
        <w:spacing w:line="360" w:lineRule="exact"/>
        <w:rPr>
          <w:rFonts w:ascii="Trebuchet MS" w:eastAsia="Times New Roman" w:hAnsi="Trebuchet MS" w:cs="Times New Roman"/>
        </w:rPr>
      </w:pPr>
      <w:r w:rsidRPr="00954C3F">
        <w:rPr>
          <w:rFonts w:ascii="Trebuchet MS" w:hAnsi="Trebuchet MS"/>
          <w:color w:val="6600CC"/>
        </w:rPr>
        <w:t>Conclusion</w:t>
      </w:r>
      <w:r w:rsidR="000D7AA6" w:rsidRPr="00F52315">
        <w:rPr>
          <w:rFonts w:ascii="Trebuchet MS" w:hAnsi="Trebuchet MS"/>
        </w:rPr>
        <w:t xml:space="preserve"> </w:t>
      </w:r>
      <w:r w:rsidR="00B648F5">
        <w:rPr>
          <w:rFonts w:ascii="Comic Sans MS" w:hAnsi="Comic Sans MS"/>
        </w:rPr>
        <w:t>—</w:t>
      </w:r>
      <w:r w:rsidR="000D7AA6" w:rsidRPr="00F52315">
        <w:rPr>
          <w:rFonts w:ascii="Trebuchet MS" w:hAnsi="Trebuchet MS"/>
        </w:rPr>
        <w:t xml:space="preserve"> </w:t>
      </w:r>
      <w:r w:rsidR="000D7AA6" w:rsidRPr="00F52315">
        <w:rPr>
          <w:rFonts w:ascii="Trebuchet MS" w:eastAsia="Calibri" w:hAnsi="Trebuchet MS" w:cs="Times New Roman"/>
        </w:rPr>
        <w:t>A strong ending</w:t>
      </w:r>
    </w:p>
    <w:p w:rsidR="00F52315" w:rsidRDefault="00F52315" w:rsidP="00F52315">
      <w:pPr>
        <w:pStyle w:val="NoSpacing"/>
        <w:spacing w:line="360" w:lineRule="exact"/>
        <w:rPr>
          <w:rFonts w:ascii="Trebuchet MS" w:eastAsia="Times New Roman" w:hAnsi="Trebuchet MS" w:cs="Times New Roman"/>
          <w:bCs/>
          <w:color w:val="000099"/>
        </w:rPr>
      </w:pPr>
    </w:p>
    <w:p w:rsidR="00F52315" w:rsidRDefault="00F52315" w:rsidP="00F52315">
      <w:pPr>
        <w:pStyle w:val="NoSpacing"/>
        <w:spacing w:line="360" w:lineRule="exact"/>
        <w:rPr>
          <w:rFonts w:ascii="Trebuchet MS" w:eastAsia="Times New Roman" w:hAnsi="Trebuchet MS" w:cs="Times New Roman"/>
          <w:b/>
          <w:bCs/>
          <w:color w:val="000099"/>
        </w:rPr>
      </w:pPr>
    </w:p>
    <w:p w:rsidR="001C52C0" w:rsidRPr="00F52315" w:rsidRDefault="001C52C0" w:rsidP="00F52315">
      <w:pPr>
        <w:pStyle w:val="NoSpacing"/>
        <w:spacing w:line="360" w:lineRule="exact"/>
        <w:rPr>
          <w:rFonts w:ascii="Trebuchet MS" w:eastAsia="Times New Roman" w:hAnsi="Trebuchet MS" w:cs="Times New Roman"/>
          <w:b/>
          <w:bCs/>
          <w:color w:val="000099"/>
        </w:rPr>
      </w:pPr>
      <w:r w:rsidRPr="00F52315">
        <w:rPr>
          <w:rFonts w:ascii="Trebuchet MS" w:eastAsia="Times New Roman" w:hAnsi="Trebuchet MS" w:cs="Times New Roman"/>
          <w:b/>
          <w:bCs/>
          <w:color w:val="000099"/>
        </w:rPr>
        <w:t xml:space="preserve">Speech </w:t>
      </w:r>
      <w:r w:rsidR="004C7DE1">
        <w:rPr>
          <w:rFonts w:ascii="Trebuchet MS" w:eastAsia="Times New Roman" w:hAnsi="Trebuchet MS" w:cs="Times New Roman"/>
          <w:b/>
          <w:bCs/>
          <w:color w:val="000099"/>
        </w:rPr>
        <w:t>i</w:t>
      </w:r>
      <w:r w:rsidRPr="00F52315">
        <w:rPr>
          <w:rFonts w:ascii="Trebuchet MS" w:eastAsia="Times New Roman" w:hAnsi="Trebuchet MS" w:cs="Times New Roman"/>
          <w:b/>
          <w:bCs/>
          <w:color w:val="000099"/>
        </w:rPr>
        <w:t>ntroductions</w:t>
      </w:r>
    </w:p>
    <w:p w:rsidR="001C52C0" w:rsidRPr="00F52315" w:rsidRDefault="001C52C0" w:rsidP="00F52315">
      <w:pPr>
        <w:pStyle w:val="NoSpacing"/>
        <w:spacing w:line="360" w:lineRule="exact"/>
        <w:rPr>
          <w:rFonts w:ascii="Trebuchet MS" w:eastAsia="Times New Roman" w:hAnsi="Trebuchet MS" w:cs="Times New Roman"/>
        </w:rPr>
      </w:pPr>
      <w:r w:rsidRPr="00F52315">
        <w:rPr>
          <w:rFonts w:ascii="Trebuchet MS" w:eastAsia="Times New Roman" w:hAnsi="Trebuchet MS" w:cs="Times New Roman"/>
        </w:rPr>
        <w:t xml:space="preserve">It would be silly to say that the introduction is the most important part of the speech because each section of the speech is equally as important, but without a good introduction, </w:t>
      </w:r>
      <w:r w:rsidR="00F36F50" w:rsidRPr="00F52315">
        <w:rPr>
          <w:rFonts w:ascii="Trebuchet MS" w:eastAsia="Times New Roman" w:hAnsi="Trebuchet MS" w:cs="Times New Roman"/>
        </w:rPr>
        <w:t>your</w:t>
      </w:r>
      <w:r w:rsidRPr="00F52315">
        <w:rPr>
          <w:rFonts w:ascii="Trebuchet MS" w:eastAsia="Times New Roman" w:hAnsi="Trebuchet MS" w:cs="Times New Roman"/>
        </w:rPr>
        <w:t xml:space="preserve"> speech is already a failure.</w:t>
      </w:r>
    </w:p>
    <w:p w:rsidR="00F52315" w:rsidRDefault="00F52315" w:rsidP="00F52315">
      <w:pPr>
        <w:pStyle w:val="NoSpacing"/>
        <w:spacing w:line="360" w:lineRule="exact"/>
        <w:rPr>
          <w:rFonts w:ascii="Trebuchet MS" w:eastAsia="Times New Roman" w:hAnsi="Trebuchet MS" w:cs="Times New Roman"/>
        </w:rPr>
      </w:pPr>
    </w:p>
    <w:p w:rsidR="006D3FED" w:rsidRPr="00F52315" w:rsidRDefault="006D3FED" w:rsidP="006D3FED">
      <w:pPr>
        <w:pStyle w:val="NoSpacing"/>
        <w:spacing w:line="340" w:lineRule="exact"/>
        <w:rPr>
          <w:rFonts w:ascii="Trebuchet MS" w:eastAsia="Times New Roman" w:hAnsi="Trebuchet MS" w:cs="Times New Roman"/>
          <w:b/>
          <w:bCs/>
          <w:color w:val="000099"/>
        </w:rPr>
      </w:pPr>
      <w:r w:rsidRPr="00F52315">
        <w:rPr>
          <w:rFonts w:ascii="Trebuchet MS" w:eastAsia="Times New Roman" w:hAnsi="Trebuchet MS" w:cs="Times New Roman"/>
          <w:b/>
          <w:bCs/>
          <w:color w:val="000099"/>
        </w:rPr>
        <w:t>Thesis</w:t>
      </w:r>
      <w:r>
        <w:rPr>
          <w:rFonts w:ascii="Trebuchet MS" w:eastAsia="Times New Roman" w:hAnsi="Trebuchet MS" w:cs="Times New Roman"/>
          <w:b/>
          <w:bCs/>
          <w:color w:val="000099"/>
        </w:rPr>
        <w:t xml:space="preserve"> </w:t>
      </w:r>
      <w:r>
        <w:rPr>
          <w:rFonts w:ascii="Comic Sans MS" w:eastAsia="Times New Roman" w:hAnsi="Comic Sans MS" w:cs="Times New Roman"/>
          <w:b/>
          <w:bCs/>
          <w:color w:val="000099"/>
        </w:rPr>
        <w:t>—</w:t>
      </w:r>
      <w:r>
        <w:rPr>
          <w:rFonts w:ascii="Trebuchet MS" w:eastAsia="Times New Roman" w:hAnsi="Trebuchet MS" w:cs="Times New Roman"/>
          <w:b/>
          <w:bCs/>
          <w:color w:val="000099"/>
        </w:rPr>
        <w:t xml:space="preserve"> </w:t>
      </w:r>
      <w:r w:rsidRPr="00F52315">
        <w:rPr>
          <w:rFonts w:ascii="Trebuchet MS" w:eastAsia="Times New Roman" w:hAnsi="Trebuchet MS" w:cs="Times New Roman"/>
          <w:b/>
          <w:bCs/>
          <w:color w:val="000099"/>
        </w:rPr>
        <w:t>Opinion</w:t>
      </w:r>
      <w:r>
        <w:rPr>
          <w:rFonts w:ascii="Trebuchet MS" w:eastAsia="Times New Roman" w:hAnsi="Trebuchet MS" w:cs="Times New Roman"/>
          <w:b/>
          <w:bCs/>
          <w:color w:val="000099"/>
        </w:rPr>
        <w:t xml:space="preserve"> </w:t>
      </w:r>
      <w:r>
        <w:rPr>
          <w:rFonts w:ascii="Comic Sans MS" w:eastAsia="Times New Roman" w:hAnsi="Comic Sans MS" w:cs="Times New Roman"/>
          <w:b/>
          <w:bCs/>
          <w:color w:val="000099"/>
        </w:rPr>
        <w:t>—</w:t>
      </w:r>
      <w:r>
        <w:rPr>
          <w:rFonts w:ascii="Trebuchet MS" w:eastAsia="Times New Roman" w:hAnsi="Trebuchet MS" w:cs="Times New Roman"/>
          <w:b/>
          <w:bCs/>
          <w:color w:val="000099"/>
        </w:rPr>
        <w:t xml:space="preserve"> Position Statement</w:t>
      </w:r>
    </w:p>
    <w:p w:rsidR="001C52C0" w:rsidRPr="00F52315" w:rsidRDefault="001C52C0" w:rsidP="00F52315">
      <w:pPr>
        <w:pStyle w:val="NoSpacing"/>
        <w:spacing w:line="360" w:lineRule="exact"/>
        <w:rPr>
          <w:rFonts w:ascii="Trebuchet MS" w:eastAsia="Times New Roman" w:hAnsi="Trebuchet MS" w:cs="Times New Roman"/>
        </w:rPr>
      </w:pPr>
      <w:r w:rsidRPr="00F52315">
        <w:rPr>
          <w:rFonts w:ascii="Trebuchet MS" w:eastAsia="Times New Roman" w:hAnsi="Trebuchet MS" w:cs="Times New Roman"/>
        </w:rPr>
        <w:t xml:space="preserve">An introduction's purpose is simple: </w:t>
      </w:r>
    </w:p>
    <w:p w:rsidR="001C52C0" w:rsidRPr="00F52315" w:rsidRDefault="001C52C0" w:rsidP="00F52315">
      <w:pPr>
        <w:pStyle w:val="NoSpacing"/>
        <w:numPr>
          <w:ilvl w:val="0"/>
          <w:numId w:val="25"/>
        </w:numPr>
        <w:spacing w:line="360" w:lineRule="exact"/>
        <w:rPr>
          <w:rFonts w:ascii="Trebuchet MS" w:eastAsia="Times New Roman" w:hAnsi="Trebuchet MS" w:cs="Times New Roman"/>
        </w:rPr>
      </w:pPr>
      <w:r w:rsidRPr="00F52315">
        <w:rPr>
          <w:rFonts w:ascii="Trebuchet MS" w:eastAsia="Times New Roman" w:hAnsi="Trebuchet MS" w:cs="Times New Roman"/>
        </w:rPr>
        <w:t>to intro</w:t>
      </w:r>
      <w:r w:rsidR="000B31C4" w:rsidRPr="00F52315">
        <w:rPr>
          <w:rFonts w:ascii="Trebuchet MS" w:eastAsia="Times New Roman" w:hAnsi="Trebuchet MS" w:cs="Times New Roman"/>
        </w:rPr>
        <w:t>duce the audience to the topic</w:t>
      </w:r>
    </w:p>
    <w:p w:rsidR="001C52C0" w:rsidRPr="00F52315" w:rsidRDefault="001C52C0" w:rsidP="00F52315">
      <w:pPr>
        <w:pStyle w:val="NoSpacing"/>
        <w:numPr>
          <w:ilvl w:val="0"/>
          <w:numId w:val="25"/>
        </w:numPr>
        <w:spacing w:line="360" w:lineRule="exact"/>
        <w:rPr>
          <w:rFonts w:ascii="Trebuchet MS" w:eastAsia="Times New Roman" w:hAnsi="Trebuchet MS" w:cs="Times New Roman"/>
        </w:rPr>
      </w:pPr>
      <w:r w:rsidRPr="00F52315">
        <w:rPr>
          <w:rFonts w:ascii="Trebuchet MS" w:eastAsia="Times New Roman" w:hAnsi="Trebuchet MS" w:cs="Times New Roman"/>
        </w:rPr>
        <w:t>give a general overview of the topic an</w:t>
      </w:r>
      <w:r w:rsidR="000B31C4" w:rsidRPr="00F52315">
        <w:rPr>
          <w:rFonts w:ascii="Trebuchet MS" w:eastAsia="Times New Roman" w:hAnsi="Trebuchet MS" w:cs="Times New Roman"/>
        </w:rPr>
        <w:t>d include the thesis</w:t>
      </w:r>
      <w:r w:rsidR="007A3987">
        <w:rPr>
          <w:rFonts w:ascii="Trebuchet MS" w:eastAsia="Times New Roman" w:hAnsi="Trebuchet MS" w:cs="Times New Roman"/>
        </w:rPr>
        <w:t>/position</w:t>
      </w:r>
      <w:r w:rsidR="000B31C4" w:rsidRPr="00F52315">
        <w:rPr>
          <w:rFonts w:ascii="Trebuchet MS" w:eastAsia="Times New Roman" w:hAnsi="Trebuchet MS" w:cs="Times New Roman"/>
        </w:rPr>
        <w:t xml:space="preserve"> statement</w:t>
      </w:r>
    </w:p>
    <w:p w:rsidR="001C52C0" w:rsidRPr="00F52315" w:rsidRDefault="001C52C0" w:rsidP="00F52315">
      <w:pPr>
        <w:pStyle w:val="NoSpacing"/>
        <w:numPr>
          <w:ilvl w:val="0"/>
          <w:numId w:val="25"/>
        </w:numPr>
        <w:spacing w:line="360" w:lineRule="exact"/>
        <w:rPr>
          <w:rFonts w:ascii="Trebuchet MS" w:eastAsia="Times New Roman" w:hAnsi="Trebuchet MS" w:cs="Times New Roman"/>
        </w:rPr>
      </w:pPr>
      <w:r w:rsidRPr="00F52315">
        <w:rPr>
          <w:rFonts w:ascii="Trebuchet MS" w:eastAsia="Times New Roman" w:hAnsi="Trebuchet MS" w:cs="Times New Roman"/>
        </w:rPr>
        <w:t>The thesis</w:t>
      </w:r>
      <w:r w:rsidR="007A3987">
        <w:rPr>
          <w:rFonts w:ascii="Trebuchet MS" w:eastAsia="Times New Roman" w:hAnsi="Trebuchet MS" w:cs="Times New Roman"/>
        </w:rPr>
        <w:t>/position</w:t>
      </w:r>
      <w:r w:rsidRPr="00F52315">
        <w:rPr>
          <w:rFonts w:ascii="Trebuchet MS" w:eastAsia="Times New Roman" w:hAnsi="Trebuchet MS" w:cs="Times New Roman"/>
        </w:rPr>
        <w:t xml:space="preserve"> statement tells the audience what the speaker intends to do or details the speaker</w:t>
      </w:r>
      <w:r w:rsidR="007A3987">
        <w:rPr>
          <w:rFonts w:ascii="Trebuchet MS" w:eastAsia="Times New Roman" w:hAnsi="Trebuchet MS" w:cs="Times New Roman"/>
        </w:rPr>
        <w:t>’</w:t>
      </w:r>
      <w:r w:rsidRPr="00F52315">
        <w:rPr>
          <w:rFonts w:ascii="Trebuchet MS" w:eastAsia="Times New Roman" w:hAnsi="Trebuchet MS" w:cs="Times New Roman"/>
        </w:rPr>
        <w:t xml:space="preserve">s </w:t>
      </w:r>
      <w:r w:rsidR="000B31C4" w:rsidRPr="00F52315">
        <w:rPr>
          <w:rFonts w:ascii="Trebuchet MS" w:eastAsia="Times New Roman" w:hAnsi="Trebuchet MS" w:cs="Times New Roman"/>
        </w:rPr>
        <w:t>feelings on the topic</w:t>
      </w:r>
    </w:p>
    <w:p w:rsidR="00F52315" w:rsidRDefault="00F52315" w:rsidP="00F52315">
      <w:pPr>
        <w:pStyle w:val="NoSpacing"/>
        <w:spacing w:line="360" w:lineRule="exact"/>
        <w:rPr>
          <w:rFonts w:ascii="Trebuchet MS" w:eastAsia="Times New Roman" w:hAnsi="Trebuchet MS" w:cs="Times New Roman"/>
          <w:bCs/>
          <w:color w:val="000099"/>
        </w:rPr>
      </w:pPr>
    </w:p>
    <w:p w:rsidR="00F52315" w:rsidRDefault="00F52315" w:rsidP="00F52315">
      <w:pPr>
        <w:pStyle w:val="NoSpacing"/>
        <w:spacing w:line="360" w:lineRule="exact"/>
        <w:rPr>
          <w:rFonts w:ascii="Trebuchet MS" w:eastAsia="Times New Roman" w:hAnsi="Trebuchet MS" w:cs="Times New Roman"/>
          <w:b/>
          <w:bCs/>
          <w:color w:val="000099"/>
        </w:rPr>
      </w:pPr>
    </w:p>
    <w:p w:rsidR="001C52C0" w:rsidRPr="00F52315" w:rsidRDefault="001C52C0" w:rsidP="00F52315">
      <w:pPr>
        <w:pStyle w:val="NoSpacing"/>
        <w:spacing w:line="360" w:lineRule="exact"/>
        <w:rPr>
          <w:rFonts w:ascii="Trebuchet MS" w:eastAsia="Times New Roman" w:hAnsi="Trebuchet MS" w:cs="Times New Roman"/>
          <w:b/>
          <w:bCs/>
          <w:color w:val="000099"/>
        </w:rPr>
      </w:pPr>
      <w:r w:rsidRPr="00F52315">
        <w:rPr>
          <w:rFonts w:ascii="Trebuchet MS" w:eastAsia="Times New Roman" w:hAnsi="Trebuchet MS" w:cs="Times New Roman"/>
          <w:b/>
          <w:bCs/>
          <w:color w:val="000099"/>
        </w:rPr>
        <w:t xml:space="preserve">An </w:t>
      </w:r>
      <w:r w:rsidR="004C7DE1" w:rsidRPr="00F52315">
        <w:rPr>
          <w:rFonts w:ascii="Trebuchet MS" w:eastAsia="Times New Roman" w:hAnsi="Trebuchet MS" w:cs="Times New Roman"/>
          <w:b/>
          <w:bCs/>
          <w:color w:val="000099"/>
        </w:rPr>
        <w:t>introduction must grab audience</w:t>
      </w:r>
      <w:r w:rsidR="004C7DE1">
        <w:rPr>
          <w:rFonts w:ascii="Trebuchet MS" w:eastAsia="Times New Roman" w:hAnsi="Trebuchet MS" w:cs="Times New Roman"/>
          <w:b/>
          <w:bCs/>
          <w:color w:val="000099"/>
        </w:rPr>
        <w:t>’s</w:t>
      </w:r>
      <w:r w:rsidR="004C7DE1" w:rsidRPr="00F52315">
        <w:rPr>
          <w:rFonts w:ascii="Trebuchet MS" w:eastAsia="Times New Roman" w:hAnsi="Trebuchet MS" w:cs="Times New Roman"/>
          <w:b/>
          <w:bCs/>
          <w:color w:val="000099"/>
        </w:rPr>
        <w:t xml:space="preserve"> attention immediately</w:t>
      </w:r>
    </w:p>
    <w:p w:rsidR="001C52C0" w:rsidRPr="00F52315" w:rsidRDefault="001C52C0" w:rsidP="00F52315">
      <w:pPr>
        <w:pStyle w:val="NoSpacing"/>
        <w:spacing w:line="360" w:lineRule="exact"/>
        <w:rPr>
          <w:rFonts w:ascii="Trebuchet MS" w:eastAsia="Times New Roman" w:hAnsi="Trebuchet MS" w:cs="Times New Roman"/>
        </w:rPr>
      </w:pPr>
      <w:r w:rsidRPr="00F52315">
        <w:rPr>
          <w:rFonts w:ascii="Trebuchet MS" w:eastAsia="Times New Roman" w:hAnsi="Trebuchet MS" w:cs="Times New Roman"/>
        </w:rPr>
        <w:t xml:space="preserve">At the very beginning of a speech, the audience decides to devote attention to the information that follows or find something else of interest.  </w:t>
      </w:r>
    </w:p>
    <w:p w:rsidR="00F52315" w:rsidRDefault="00F52315" w:rsidP="00F52315">
      <w:pPr>
        <w:pStyle w:val="NoSpacing"/>
        <w:spacing w:line="360" w:lineRule="exact"/>
        <w:rPr>
          <w:rFonts w:ascii="Trebuchet MS" w:eastAsia="Times New Roman" w:hAnsi="Trebuchet MS" w:cs="Times New Roman"/>
        </w:rPr>
      </w:pPr>
    </w:p>
    <w:p w:rsidR="001C52C0" w:rsidRPr="00F52315" w:rsidRDefault="001C52C0" w:rsidP="00F52315">
      <w:pPr>
        <w:pStyle w:val="NoSpacing"/>
        <w:spacing w:line="360" w:lineRule="exact"/>
        <w:rPr>
          <w:rFonts w:ascii="Trebuchet MS" w:eastAsia="Times New Roman" w:hAnsi="Trebuchet MS" w:cs="Times New Roman"/>
        </w:rPr>
      </w:pPr>
      <w:r w:rsidRPr="00F52315">
        <w:rPr>
          <w:rFonts w:ascii="Trebuchet MS" w:eastAsia="Times New Roman" w:hAnsi="Trebuchet MS" w:cs="Times New Roman"/>
        </w:rPr>
        <w:t xml:space="preserve">Thus, the introduction should be impressive enough to induce continued consideration. </w:t>
      </w:r>
    </w:p>
    <w:p w:rsidR="001C52C0" w:rsidRPr="00F52315" w:rsidRDefault="001C52C0" w:rsidP="00F52315">
      <w:pPr>
        <w:pStyle w:val="NoSpacing"/>
        <w:spacing w:line="360" w:lineRule="exact"/>
        <w:rPr>
          <w:rFonts w:ascii="Trebuchet MS" w:eastAsia="Times New Roman" w:hAnsi="Trebuchet MS" w:cs="Times New Roman"/>
        </w:rPr>
      </w:pPr>
      <w:r w:rsidRPr="00F52315">
        <w:rPr>
          <w:rFonts w:ascii="Trebuchet MS" w:eastAsia="Times New Roman" w:hAnsi="Trebuchet MS" w:cs="Times New Roman"/>
        </w:rPr>
        <w:t>The first words/seconds will determine success or failure, so, it needs to be both creative and bold.</w:t>
      </w:r>
    </w:p>
    <w:p w:rsidR="00F52315" w:rsidRDefault="00F52315" w:rsidP="00F52315">
      <w:pPr>
        <w:pStyle w:val="NoSpacing"/>
        <w:spacing w:line="360" w:lineRule="exact"/>
        <w:rPr>
          <w:rFonts w:ascii="Trebuchet MS" w:eastAsia="Times New Roman" w:hAnsi="Trebuchet MS" w:cs="Times New Roman"/>
          <w:bCs/>
          <w:color w:val="000099"/>
        </w:rPr>
      </w:pPr>
    </w:p>
    <w:p w:rsidR="001C52C0" w:rsidRPr="00F52315" w:rsidRDefault="001C52C0" w:rsidP="00F52315">
      <w:pPr>
        <w:pStyle w:val="NoSpacing"/>
        <w:spacing w:line="340" w:lineRule="exact"/>
        <w:rPr>
          <w:rFonts w:ascii="Trebuchet MS" w:eastAsia="Times New Roman" w:hAnsi="Trebuchet MS" w:cs="Times New Roman"/>
          <w:b/>
          <w:bCs/>
          <w:color w:val="000099"/>
        </w:rPr>
      </w:pPr>
      <w:r w:rsidRPr="00F52315">
        <w:rPr>
          <w:rFonts w:ascii="Trebuchet MS" w:eastAsia="Times New Roman" w:hAnsi="Trebuchet MS" w:cs="Times New Roman"/>
          <w:b/>
          <w:bCs/>
          <w:color w:val="000099"/>
        </w:rPr>
        <w:lastRenderedPageBreak/>
        <w:t xml:space="preserve">Introducing a </w:t>
      </w:r>
      <w:r w:rsidR="004C7DE1">
        <w:rPr>
          <w:rFonts w:ascii="Trebuchet MS" w:eastAsia="Times New Roman" w:hAnsi="Trebuchet MS" w:cs="Times New Roman"/>
          <w:b/>
          <w:bCs/>
          <w:color w:val="000099"/>
        </w:rPr>
        <w:t>s</w:t>
      </w:r>
      <w:r w:rsidRPr="00F52315">
        <w:rPr>
          <w:rFonts w:ascii="Trebuchet MS" w:eastAsia="Times New Roman" w:hAnsi="Trebuchet MS" w:cs="Times New Roman"/>
          <w:b/>
          <w:bCs/>
          <w:color w:val="000099"/>
        </w:rPr>
        <w:t>peech</w:t>
      </w:r>
    </w:p>
    <w:p w:rsidR="001C52C0" w:rsidRPr="00F52315" w:rsidRDefault="001C52C0" w:rsidP="00F52315">
      <w:pPr>
        <w:pStyle w:val="NoSpacing"/>
        <w:spacing w:line="340" w:lineRule="exact"/>
        <w:rPr>
          <w:rFonts w:ascii="Trebuchet MS" w:eastAsia="Times New Roman" w:hAnsi="Trebuchet MS" w:cs="Times New Roman"/>
        </w:rPr>
      </w:pPr>
      <w:r w:rsidRPr="00F52315">
        <w:rPr>
          <w:rFonts w:ascii="Trebuchet MS" w:eastAsia="Times New Roman" w:hAnsi="Trebuchet MS" w:cs="Times New Roman"/>
        </w:rPr>
        <w:t>The introduction of a speech is crucial for gaining and keeping the attention of the audience.  Here are some creative ways to write an interesting introduction:</w:t>
      </w:r>
    </w:p>
    <w:p w:rsidR="001C52C0" w:rsidRPr="00F52315" w:rsidRDefault="001C52C0" w:rsidP="00F52315">
      <w:pPr>
        <w:pStyle w:val="NoSpacing"/>
        <w:numPr>
          <w:ilvl w:val="0"/>
          <w:numId w:val="26"/>
        </w:numPr>
        <w:spacing w:line="340" w:lineRule="exact"/>
        <w:rPr>
          <w:rFonts w:ascii="Trebuchet MS" w:eastAsia="Times New Roman" w:hAnsi="Trebuchet MS" w:cs="Times New Roman"/>
        </w:rPr>
      </w:pPr>
      <w:r w:rsidRPr="00F52315">
        <w:rPr>
          <w:rFonts w:ascii="Trebuchet MS" w:eastAsia="Times New Roman" w:hAnsi="Trebuchet MS" w:cs="Times New Roman"/>
        </w:rPr>
        <w:t>Introduce a short and relevant anecdote</w:t>
      </w:r>
    </w:p>
    <w:p w:rsidR="001C52C0" w:rsidRPr="00F52315" w:rsidRDefault="001C52C0" w:rsidP="00F52315">
      <w:pPr>
        <w:pStyle w:val="NoSpacing"/>
        <w:numPr>
          <w:ilvl w:val="0"/>
          <w:numId w:val="26"/>
        </w:numPr>
        <w:spacing w:line="340" w:lineRule="exact"/>
        <w:rPr>
          <w:rFonts w:ascii="Trebuchet MS" w:eastAsia="Times New Roman" w:hAnsi="Trebuchet MS" w:cs="Times New Roman"/>
        </w:rPr>
      </w:pPr>
      <w:r w:rsidRPr="00F52315">
        <w:rPr>
          <w:rFonts w:ascii="Trebuchet MS" w:eastAsia="Times New Roman" w:hAnsi="Trebuchet MS" w:cs="Times New Roman"/>
        </w:rPr>
        <w:t>tell a brief personal story that is related to the topic of the speech</w:t>
      </w:r>
    </w:p>
    <w:p w:rsidR="001C52C0" w:rsidRPr="00F52315" w:rsidRDefault="001C52C0" w:rsidP="00F52315">
      <w:pPr>
        <w:pStyle w:val="NoSpacing"/>
        <w:numPr>
          <w:ilvl w:val="0"/>
          <w:numId w:val="26"/>
        </w:numPr>
        <w:spacing w:line="340" w:lineRule="exact"/>
        <w:rPr>
          <w:rFonts w:ascii="Trebuchet MS" w:eastAsia="Times New Roman" w:hAnsi="Trebuchet MS" w:cs="Times New Roman"/>
        </w:rPr>
      </w:pPr>
      <w:r w:rsidRPr="00F52315">
        <w:rPr>
          <w:rFonts w:ascii="Trebuchet MS" w:eastAsia="Times New Roman" w:hAnsi="Trebuchet MS" w:cs="Times New Roman"/>
        </w:rPr>
        <w:t xml:space="preserve">Start with an extraordinary detail </w:t>
      </w:r>
    </w:p>
    <w:p w:rsidR="001C52C0" w:rsidRPr="00F52315" w:rsidRDefault="001C52C0" w:rsidP="00F52315">
      <w:pPr>
        <w:pStyle w:val="NoSpacing"/>
        <w:numPr>
          <w:ilvl w:val="0"/>
          <w:numId w:val="26"/>
        </w:numPr>
        <w:spacing w:line="340" w:lineRule="exact"/>
        <w:rPr>
          <w:rFonts w:ascii="Trebuchet MS" w:eastAsia="Times New Roman" w:hAnsi="Trebuchet MS" w:cs="Times New Roman"/>
        </w:rPr>
      </w:pPr>
      <w:r w:rsidRPr="00F52315">
        <w:rPr>
          <w:rFonts w:ascii="Trebuchet MS" w:eastAsia="Times New Roman" w:hAnsi="Trebuchet MS" w:cs="Times New Roman"/>
        </w:rPr>
        <w:t>Utilize a startling statistic or fact that will capture the audience’s attention</w:t>
      </w:r>
    </w:p>
    <w:p w:rsidR="001C52C0" w:rsidRPr="00F52315" w:rsidRDefault="001C52C0" w:rsidP="00F52315">
      <w:pPr>
        <w:pStyle w:val="NoSpacing"/>
        <w:numPr>
          <w:ilvl w:val="0"/>
          <w:numId w:val="26"/>
        </w:numPr>
        <w:spacing w:line="340" w:lineRule="exact"/>
        <w:rPr>
          <w:rFonts w:ascii="Trebuchet MS" w:eastAsia="Times New Roman" w:hAnsi="Trebuchet MS" w:cs="Times New Roman"/>
        </w:rPr>
      </w:pPr>
      <w:r w:rsidRPr="00F52315">
        <w:rPr>
          <w:rFonts w:ascii="Trebuchet MS" w:eastAsia="Times New Roman" w:hAnsi="Trebuchet MS" w:cs="Times New Roman"/>
        </w:rPr>
        <w:t>Make a controversial statement</w:t>
      </w:r>
    </w:p>
    <w:p w:rsidR="001C52C0" w:rsidRPr="00F52315" w:rsidRDefault="001C52C0" w:rsidP="00F52315">
      <w:pPr>
        <w:pStyle w:val="NoSpacing"/>
        <w:numPr>
          <w:ilvl w:val="0"/>
          <w:numId w:val="26"/>
        </w:numPr>
        <w:spacing w:line="340" w:lineRule="exact"/>
        <w:rPr>
          <w:rFonts w:ascii="Trebuchet MS" w:eastAsia="Times New Roman" w:hAnsi="Trebuchet MS" w:cs="Times New Roman"/>
        </w:rPr>
      </w:pPr>
      <w:r w:rsidRPr="00F52315">
        <w:rPr>
          <w:rFonts w:ascii="Trebuchet MS" w:eastAsia="Times New Roman" w:hAnsi="Trebuchet MS" w:cs="Times New Roman"/>
        </w:rPr>
        <w:t>Quote a famous person</w:t>
      </w:r>
    </w:p>
    <w:p w:rsidR="001C52C0" w:rsidRPr="00F52315" w:rsidRDefault="001C52C0" w:rsidP="00F52315">
      <w:pPr>
        <w:pStyle w:val="NoSpacing"/>
        <w:numPr>
          <w:ilvl w:val="0"/>
          <w:numId w:val="26"/>
        </w:numPr>
        <w:spacing w:line="340" w:lineRule="exact"/>
        <w:rPr>
          <w:rFonts w:ascii="Trebuchet MS" w:eastAsia="Times New Roman" w:hAnsi="Trebuchet MS" w:cs="Times New Roman"/>
        </w:rPr>
      </w:pPr>
      <w:r w:rsidRPr="00F52315">
        <w:rPr>
          <w:rFonts w:ascii="Trebuchet MS" w:eastAsia="Times New Roman" w:hAnsi="Trebuchet MS" w:cs="Times New Roman"/>
        </w:rPr>
        <w:t>Start with a thought-provoking or amusing quotation</w:t>
      </w:r>
    </w:p>
    <w:p w:rsidR="001C52C0" w:rsidRPr="00F52315" w:rsidRDefault="001C52C0" w:rsidP="00F52315">
      <w:pPr>
        <w:pStyle w:val="NoSpacing"/>
        <w:numPr>
          <w:ilvl w:val="0"/>
          <w:numId w:val="26"/>
        </w:numPr>
        <w:spacing w:line="340" w:lineRule="exact"/>
        <w:rPr>
          <w:rFonts w:ascii="Trebuchet MS" w:eastAsia="Times New Roman" w:hAnsi="Trebuchet MS" w:cs="Times New Roman"/>
        </w:rPr>
      </w:pPr>
      <w:r w:rsidRPr="00F52315">
        <w:rPr>
          <w:rFonts w:ascii="Trebuchet MS" w:eastAsia="Times New Roman" w:hAnsi="Trebuchet MS" w:cs="Times New Roman"/>
        </w:rPr>
        <w:t>Pose a rhetorical question that will get the audience thinking</w:t>
      </w:r>
    </w:p>
    <w:p w:rsidR="001C52C0" w:rsidRPr="00F52315" w:rsidRDefault="001C52C0" w:rsidP="00F52315">
      <w:pPr>
        <w:pStyle w:val="NoSpacing"/>
        <w:numPr>
          <w:ilvl w:val="0"/>
          <w:numId w:val="26"/>
        </w:numPr>
        <w:spacing w:line="340" w:lineRule="exact"/>
        <w:rPr>
          <w:rFonts w:ascii="Trebuchet MS" w:eastAsia="Times New Roman" w:hAnsi="Trebuchet MS" w:cs="Times New Roman"/>
        </w:rPr>
      </w:pPr>
      <w:r w:rsidRPr="00F52315">
        <w:rPr>
          <w:rFonts w:ascii="Trebuchet MS" w:eastAsia="Times New Roman" w:hAnsi="Trebuchet MS" w:cs="Times New Roman"/>
        </w:rPr>
        <w:t>Ask a thought provoking, relevant question</w:t>
      </w:r>
      <w:r w:rsidR="00802981" w:rsidRPr="00F52315">
        <w:rPr>
          <w:rFonts w:ascii="Trebuchet MS" w:eastAsia="Times New Roman" w:hAnsi="Trebuchet MS" w:cs="Times New Roman"/>
        </w:rPr>
        <w:t>, and poll your audience</w:t>
      </w:r>
    </w:p>
    <w:p w:rsidR="006D3FED" w:rsidRDefault="006D3FED" w:rsidP="006D3FED">
      <w:pPr>
        <w:pStyle w:val="NoSpacing"/>
        <w:spacing w:line="340" w:lineRule="exact"/>
        <w:rPr>
          <w:rFonts w:ascii="Trebuchet MS" w:eastAsia="Times New Roman" w:hAnsi="Trebuchet MS" w:cs="Times New Roman"/>
          <w:b/>
          <w:bCs/>
          <w:color w:val="000099"/>
        </w:rPr>
      </w:pPr>
    </w:p>
    <w:p w:rsidR="00F52315" w:rsidRDefault="00802981" w:rsidP="00F52315">
      <w:pPr>
        <w:pStyle w:val="NoSpacing"/>
        <w:spacing w:line="340" w:lineRule="exact"/>
        <w:rPr>
          <w:rFonts w:ascii="Trebuchet MS" w:eastAsia="Times New Roman" w:hAnsi="Trebuchet MS" w:cs="Times New Roman"/>
          <w:bCs/>
          <w:color w:val="000099"/>
        </w:rPr>
      </w:pPr>
      <w:r w:rsidRPr="00F52315">
        <w:rPr>
          <w:rFonts w:ascii="Trebuchet MS" w:eastAsia="Times New Roman" w:hAnsi="Trebuchet MS" w:cs="Times New Roman"/>
          <w:b/>
          <w:bCs/>
          <w:color w:val="004B00"/>
        </w:rPr>
        <w:t>Writing the Body of a Speech</w:t>
      </w:r>
      <w:r w:rsidR="00214DED" w:rsidRPr="00F52315">
        <w:rPr>
          <w:rFonts w:ascii="Trebuchet MS" w:eastAsia="Times New Roman" w:hAnsi="Trebuchet MS" w:cs="Times New Roman"/>
          <w:b/>
          <w:bCs/>
          <w:color w:val="004B00"/>
        </w:rPr>
        <w:t xml:space="preserve"> ― </w:t>
      </w:r>
      <w:proofErr w:type="gramStart"/>
      <w:r w:rsidR="00F36F50" w:rsidRPr="00F52315">
        <w:rPr>
          <w:rFonts w:ascii="Trebuchet MS" w:eastAsia="Times New Roman" w:hAnsi="Trebuchet MS" w:cs="Times New Roman"/>
          <w:b/>
          <w:bCs/>
          <w:color w:val="004B00"/>
        </w:rPr>
        <w:t>The</w:t>
      </w:r>
      <w:proofErr w:type="gramEnd"/>
      <w:r w:rsidR="00F36F50" w:rsidRPr="00F52315">
        <w:rPr>
          <w:rFonts w:ascii="Trebuchet MS" w:eastAsia="Times New Roman" w:hAnsi="Trebuchet MS" w:cs="Times New Roman"/>
          <w:b/>
          <w:bCs/>
          <w:color w:val="004B00"/>
        </w:rPr>
        <w:t xml:space="preserve"> </w:t>
      </w:r>
      <w:r w:rsidR="002227A9" w:rsidRPr="00F52315">
        <w:rPr>
          <w:rFonts w:ascii="Trebuchet MS" w:eastAsia="Times New Roman" w:hAnsi="Trebuchet MS" w:cs="Times New Roman"/>
          <w:b/>
          <w:bCs/>
          <w:color w:val="004B00"/>
        </w:rPr>
        <w:t xml:space="preserve">body of the piece must develop and support </w:t>
      </w:r>
      <w:r w:rsidR="002227A9">
        <w:rPr>
          <w:rFonts w:ascii="Trebuchet MS" w:eastAsia="Times New Roman" w:hAnsi="Trebuchet MS" w:cs="Times New Roman"/>
          <w:b/>
          <w:bCs/>
          <w:color w:val="004B00"/>
        </w:rPr>
        <w:t xml:space="preserve">the </w:t>
      </w:r>
      <w:r w:rsidR="002227A9" w:rsidRPr="00F52315">
        <w:rPr>
          <w:rFonts w:ascii="Trebuchet MS" w:eastAsia="Times New Roman" w:hAnsi="Trebuchet MS" w:cs="Times New Roman"/>
          <w:b/>
          <w:bCs/>
          <w:color w:val="004B00"/>
        </w:rPr>
        <w:t>the</w:t>
      </w:r>
      <w:r w:rsidR="002227A9">
        <w:rPr>
          <w:rFonts w:ascii="Trebuchet MS" w:eastAsia="Times New Roman" w:hAnsi="Trebuchet MS" w:cs="Times New Roman"/>
          <w:b/>
          <w:bCs/>
          <w:color w:val="004B00"/>
        </w:rPr>
        <w:t>sis</w:t>
      </w:r>
      <w:r w:rsidR="00E74332">
        <w:rPr>
          <w:rFonts w:ascii="Trebuchet MS" w:eastAsia="Times New Roman" w:hAnsi="Trebuchet MS" w:cs="Times New Roman"/>
          <w:b/>
          <w:bCs/>
          <w:color w:val="004B00"/>
        </w:rPr>
        <w:t>/position statement</w:t>
      </w:r>
    </w:p>
    <w:p w:rsidR="00670560" w:rsidRDefault="00670560" w:rsidP="00670560">
      <w:pPr>
        <w:pStyle w:val="NoSpacing"/>
        <w:rPr>
          <w:rFonts w:ascii="Trebuchet MS" w:eastAsia="Times New Roman" w:hAnsi="Trebuchet MS" w:cs="Times New Roman"/>
        </w:rPr>
      </w:pPr>
    </w:p>
    <w:p w:rsidR="00802981" w:rsidRPr="00F52315" w:rsidRDefault="00802981" w:rsidP="00F52315">
      <w:pPr>
        <w:pStyle w:val="NoSpacing"/>
        <w:spacing w:line="340" w:lineRule="exact"/>
        <w:rPr>
          <w:rFonts w:ascii="Trebuchet MS" w:eastAsia="Times New Roman" w:hAnsi="Trebuchet MS" w:cs="Times New Roman"/>
        </w:rPr>
      </w:pPr>
      <w:r w:rsidRPr="00F52315">
        <w:rPr>
          <w:rFonts w:ascii="Trebuchet MS" w:eastAsia="Times New Roman" w:hAnsi="Trebuchet MS" w:cs="Times New Roman"/>
        </w:rPr>
        <w:t xml:space="preserve">The body of a speech </w:t>
      </w:r>
      <w:r w:rsidR="007E6112">
        <w:rPr>
          <w:rFonts w:ascii="Trebuchet MS" w:eastAsia="Times New Roman" w:hAnsi="Trebuchet MS" w:cs="Times New Roman"/>
        </w:rPr>
        <w:t>is</w:t>
      </w:r>
      <w:r w:rsidRPr="00F52315">
        <w:rPr>
          <w:rFonts w:ascii="Trebuchet MS" w:eastAsia="Times New Roman" w:hAnsi="Trebuchet MS" w:cs="Times New Roman"/>
        </w:rPr>
        <w:t xml:space="preserve"> its meat and </w:t>
      </w:r>
      <w:r w:rsidR="006D3FED">
        <w:rPr>
          <w:rFonts w:ascii="Trebuchet MS" w:eastAsia="Times New Roman" w:hAnsi="Trebuchet MS" w:cs="Times New Roman"/>
        </w:rPr>
        <w:t>should be</w:t>
      </w:r>
      <w:r w:rsidRPr="00F52315">
        <w:rPr>
          <w:rFonts w:ascii="Trebuchet MS" w:eastAsia="Times New Roman" w:hAnsi="Trebuchet MS" w:cs="Times New Roman"/>
        </w:rPr>
        <w:t xml:space="preserve"> comfortabl</w:t>
      </w:r>
      <w:r w:rsidR="007E6112">
        <w:rPr>
          <w:rFonts w:ascii="Trebuchet MS" w:eastAsia="Times New Roman" w:hAnsi="Trebuchet MS" w:cs="Times New Roman"/>
        </w:rPr>
        <w:t>y</w:t>
      </w:r>
      <w:r w:rsidRPr="00F52315">
        <w:rPr>
          <w:rFonts w:ascii="Trebuchet MS" w:eastAsia="Times New Roman" w:hAnsi="Trebuchet MS" w:cs="Times New Roman"/>
        </w:rPr>
        <w:t xml:space="preserve"> sandwiched between the introduction and the conclusion.  Again, this is an important aspect of the speech.  If the body of the speech is</w:t>
      </w:r>
      <w:r w:rsidR="007E6112">
        <w:rPr>
          <w:rFonts w:ascii="Trebuchet MS" w:eastAsia="Times New Roman" w:hAnsi="Trebuchet MS" w:cs="Times New Roman"/>
        </w:rPr>
        <w:t xml:space="preserve"> </w:t>
      </w:r>
      <w:r w:rsidRPr="00F52315">
        <w:rPr>
          <w:rFonts w:ascii="Trebuchet MS" w:eastAsia="Times New Roman" w:hAnsi="Trebuchet MS" w:cs="Times New Roman"/>
        </w:rPr>
        <w:t>n</w:t>
      </w:r>
      <w:r w:rsidR="007E6112">
        <w:rPr>
          <w:rFonts w:ascii="Trebuchet MS" w:eastAsia="Times New Roman" w:hAnsi="Trebuchet MS" w:cs="Times New Roman"/>
        </w:rPr>
        <w:t>o</w:t>
      </w:r>
      <w:r w:rsidRPr="00F52315">
        <w:rPr>
          <w:rFonts w:ascii="Trebuchet MS" w:eastAsia="Times New Roman" w:hAnsi="Trebuchet MS" w:cs="Times New Roman"/>
        </w:rPr>
        <w:t>t well-written and full of credible information, there is no point to writing the speech at all.</w:t>
      </w:r>
    </w:p>
    <w:p w:rsidR="00F52315" w:rsidRDefault="00F52315" w:rsidP="00670560">
      <w:pPr>
        <w:pStyle w:val="NoSpacing"/>
        <w:rPr>
          <w:rFonts w:ascii="Trebuchet MS" w:eastAsia="Times New Roman" w:hAnsi="Trebuchet MS" w:cs="Times New Roman"/>
        </w:rPr>
      </w:pPr>
    </w:p>
    <w:p w:rsidR="00802981" w:rsidRPr="00F52315" w:rsidRDefault="00802981" w:rsidP="00F52315">
      <w:pPr>
        <w:pStyle w:val="NoSpacing"/>
        <w:spacing w:line="340" w:lineRule="exact"/>
        <w:rPr>
          <w:rFonts w:ascii="Trebuchet MS" w:eastAsia="Times New Roman" w:hAnsi="Trebuchet MS" w:cs="Times New Roman"/>
        </w:rPr>
      </w:pPr>
      <w:r w:rsidRPr="00F52315">
        <w:rPr>
          <w:rFonts w:ascii="Trebuchet MS" w:eastAsia="Times New Roman" w:hAnsi="Trebuchet MS" w:cs="Times New Roman"/>
        </w:rPr>
        <w:t xml:space="preserve">In the body, the speaker elaborates on the general topic.  The thoughts and opinions expressed in the body </w:t>
      </w:r>
      <w:r w:rsidR="006D3FED">
        <w:rPr>
          <w:rFonts w:ascii="Trebuchet MS" w:eastAsia="Times New Roman" w:hAnsi="Trebuchet MS" w:cs="Times New Roman"/>
        </w:rPr>
        <w:t>must</w:t>
      </w:r>
      <w:r w:rsidRPr="00F52315">
        <w:rPr>
          <w:rFonts w:ascii="Trebuchet MS" w:eastAsia="Times New Roman" w:hAnsi="Trebuchet MS" w:cs="Times New Roman"/>
        </w:rPr>
        <w:t xml:space="preserve"> be </w:t>
      </w:r>
      <w:r w:rsidR="006D3FED">
        <w:rPr>
          <w:rFonts w:ascii="Trebuchet MS" w:eastAsia="Times New Roman" w:hAnsi="Trebuchet MS" w:cs="Times New Roman"/>
        </w:rPr>
        <w:t>supported</w:t>
      </w:r>
      <w:r w:rsidRPr="00F52315">
        <w:rPr>
          <w:rFonts w:ascii="Trebuchet MS" w:eastAsia="Times New Roman" w:hAnsi="Trebuchet MS" w:cs="Times New Roman"/>
        </w:rPr>
        <w:t xml:space="preserve"> with good research and information.  It is important to cite all sources used to compile the information.</w:t>
      </w:r>
    </w:p>
    <w:p w:rsidR="00F52315" w:rsidRDefault="00F52315" w:rsidP="00670560">
      <w:pPr>
        <w:pStyle w:val="NoSpacing"/>
        <w:rPr>
          <w:rFonts w:ascii="Trebuchet MS" w:eastAsia="Times New Roman" w:hAnsi="Trebuchet MS" w:cs="Times New Roman"/>
        </w:rPr>
      </w:pPr>
    </w:p>
    <w:p w:rsidR="00802981" w:rsidRPr="00F52315" w:rsidRDefault="00802981" w:rsidP="00F52315">
      <w:pPr>
        <w:pStyle w:val="NoSpacing"/>
        <w:spacing w:line="340" w:lineRule="exact"/>
        <w:rPr>
          <w:rFonts w:ascii="Trebuchet MS" w:eastAsia="Times New Roman" w:hAnsi="Trebuchet MS" w:cs="Times New Roman"/>
        </w:rPr>
      </w:pPr>
      <w:r w:rsidRPr="00F52315">
        <w:rPr>
          <w:rFonts w:ascii="Trebuchet MS" w:eastAsia="Times New Roman" w:hAnsi="Trebuchet MS" w:cs="Times New Roman"/>
        </w:rPr>
        <w:t>Organization is also very important.  When writing the body of the speech, thoughts should flow into one another.  If something is disjointed, it should be moved or removed from the speech.</w:t>
      </w:r>
    </w:p>
    <w:p w:rsidR="00F52315" w:rsidRDefault="00F52315" w:rsidP="00670560">
      <w:pPr>
        <w:pStyle w:val="NoSpacing"/>
        <w:rPr>
          <w:rFonts w:ascii="Trebuchet MS" w:eastAsia="Times New Roman" w:hAnsi="Trebuchet MS" w:cs="Times New Roman"/>
        </w:rPr>
      </w:pPr>
    </w:p>
    <w:p w:rsidR="00802981" w:rsidRDefault="00802981" w:rsidP="00F52315">
      <w:pPr>
        <w:pStyle w:val="NoSpacing"/>
        <w:spacing w:line="340" w:lineRule="exact"/>
        <w:rPr>
          <w:rFonts w:ascii="Trebuchet MS" w:eastAsia="Times New Roman" w:hAnsi="Trebuchet MS" w:cs="Times New Roman"/>
        </w:rPr>
      </w:pPr>
      <w:r w:rsidRPr="00F52315">
        <w:rPr>
          <w:rFonts w:ascii="Trebuchet MS" w:eastAsia="Times New Roman" w:hAnsi="Trebuchet MS" w:cs="Times New Roman"/>
        </w:rPr>
        <w:t>There are a variety of methods for putting together the body of a speech.  All help to arrange the material into a logi</w:t>
      </w:r>
      <w:r w:rsidR="00376499">
        <w:rPr>
          <w:rFonts w:ascii="Trebuchet MS" w:eastAsia="Times New Roman" w:hAnsi="Trebuchet MS" w:cs="Times New Roman"/>
        </w:rPr>
        <w:t>cal easy-to-understand sequence.</w:t>
      </w:r>
    </w:p>
    <w:p w:rsidR="00670560" w:rsidRDefault="00670560" w:rsidP="00F52315">
      <w:pPr>
        <w:pStyle w:val="NoSpacing"/>
        <w:spacing w:line="340" w:lineRule="exact"/>
        <w:rPr>
          <w:rFonts w:ascii="Trebuchet MS" w:eastAsia="Times New Roman" w:hAnsi="Trebuchet MS" w:cs="Times New Roman"/>
        </w:rPr>
      </w:pPr>
    </w:p>
    <w:p w:rsidR="00E74332" w:rsidRPr="00F52315" w:rsidRDefault="00E74332" w:rsidP="00F52315">
      <w:pPr>
        <w:pStyle w:val="NoSpacing"/>
        <w:spacing w:line="340" w:lineRule="exact"/>
        <w:rPr>
          <w:rFonts w:ascii="Trebuchet MS" w:eastAsia="Times New Roman" w:hAnsi="Trebuchet MS" w:cs="Times New Roman"/>
        </w:rPr>
      </w:pPr>
      <w:r>
        <w:rPr>
          <w:rFonts w:ascii="Trebuchet MS" w:eastAsia="Times New Roman" w:hAnsi="Trebuchet MS" w:cs="Times New Roman"/>
        </w:rPr>
        <w:t>Examples:</w:t>
      </w:r>
    </w:p>
    <w:p w:rsidR="00802981" w:rsidRPr="00F52315" w:rsidRDefault="00802981" w:rsidP="00F52315">
      <w:pPr>
        <w:pStyle w:val="NoSpacing"/>
        <w:numPr>
          <w:ilvl w:val="0"/>
          <w:numId w:val="27"/>
        </w:numPr>
        <w:spacing w:line="340" w:lineRule="exact"/>
        <w:rPr>
          <w:rFonts w:ascii="Trebuchet MS" w:eastAsia="Times New Roman" w:hAnsi="Trebuchet MS" w:cs="Times New Roman"/>
        </w:rPr>
      </w:pPr>
      <w:r w:rsidRPr="00F52315">
        <w:rPr>
          <w:rFonts w:ascii="Trebuchet MS" w:eastAsia="Times New Roman" w:hAnsi="Trebuchet MS" w:cs="Times New Roman"/>
          <w:b/>
          <w:color w:val="000099"/>
        </w:rPr>
        <w:t>Chronological outline</w:t>
      </w:r>
      <w:r w:rsidRPr="00F52315">
        <w:rPr>
          <w:rFonts w:ascii="Trebuchet MS" w:eastAsia="Times New Roman" w:hAnsi="Trebuchet MS" w:cs="Times New Roman"/>
        </w:rPr>
        <w:t xml:space="preserve"> ― the speech follows a time line</w:t>
      </w:r>
    </w:p>
    <w:p w:rsidR="00802981" w:rsidRPr="00F52315" w:rsidRDefault="00802981" w:rsidP="00F52315">
      <w:pPr>
        <w:pStyle w:val="NoSpacing"/>
        <w:numPr>
          <w:ilvl w:val="0"/>
          <w:numId w:val="27"/>
        </w:numPr>
        <w:spacing w:line="340" w:lineRule="exact"/>
        <w:rPr>
          <w:rFonts w:ascii="Trebuchet MS" w:eastAsia="Times New Roman" w:hAnsi="Trebuchet MS" w:cs="Times New Roman"/>
        </w:rPr>
      </w:pPr>
      <w:r w:rsidRPr="00F52315">
        <w:rPr>
          <w:rFonts w:ascii="Trebuchet MS" w:eastAsia="Times New Roman" w:hAnsi="Trebuchet MS" w:cs="Times New Roman"/>
          <w:b/>
          <w:color w:val="000099"/>
        </w:rPr>
        <w:t>Order of importance</w:t>
      </w:r>
      <w:r w:rsidRPr="00F52315">
        <w:rPr>
          <w:rFonts w:ascii="Trebuchet MS" w:eastAsia="Times New Roman" w:hAnsi="Trebuchet MS" w:cs="Times New Roman"/>
        </w:rPr>
        <w:t xml:space="preserve"> ― the speech is divided into examples/supporting details from the most important to the least important ― sometimes this order can be effectively reversed</w:t>
      </w:r>
    </w:p>
    <w:p w:rsidR="00802981" w:rsidRPr="00F52315" w:rsidRDefault="00802981" w:rsidP="00F52315">
      <w:pPr>
        <w:pStyle w:val="NoSpacing"/>
        <w:numPr>
          <w:ilvl w:val="0"/>
          <w:numId w:val="27"/>
        </w:numPr>
        <w:spacing w:line="340" w:lineRule="exact"/>
        <w:rPr>
          <w:rFonts w:ascii="Trebuchet MS" w:eastAsia="Times New Roman" w:hAnsi="Trebuchet MS" w:cs="Times New Roman"/>
        </w:rPr>
      </w:pPr>
      <w:r w:rsidRPr="00F52315">
        <w:rPr>
          <w:rFonts w:ascii="Trebuchet MS" w:eastAsia="Times New Roman" w:hAnsi="Trebuchet MS" w:cs="Times New Roman"/>
          <w:b/>
          <w:color w:val="000099"/>
        </w:rPr>
        <w:t>Problem- solution</w:t>
      </w:r>
      <w:r w:rsidRPr="00F52315">
        <w:rPr>
          <w:rFonts w:ascii="Trebuchet MS" w:eastAsia="Times New Roman" w:hAnsi="Trebuchet MS" w:cs="Times New Roman"/>
        </w:rPr>
        <w:t xml:space="preserve"> ―  A problem is explained or pointed out and a solution presented</w:t>
      </w:r>
    </w:p>
    <w:p w:rsidR="002227A9" w:rsidRDefault="002227A9" w:rsidP="00F52315">
      <w:pPr>
        <w:pStyle w:val="NoSpacing"/>
        <w:spacing w:line="340" w:lineRule="exact"/>
        <w:rPr>
          <w:rFonts w:ascii="Trebuchet MS" w:eastAsia="Times New Roman" w:hAnsi="Trebuchet MS" w:cs="Times New Roman"/>
          <w:b/>
          <w:bCs/>
          <w:color w:val="000099"/>
        </w:rPr>
      </w:pPr>
    </w:p>
    <w:p w:rsidR="00340648" w:rsidRPr="00F52315" w:rsidRDefault="00340648" w:rsidP="00F52315">
      <w:pPr>
        <w:pStyle w:val="NoSpacing"/>
        <w:spacing w:line="340" w:lineRule="exact"/>
        <w:rPr>
          <w:rFonts w:ascii="Trebuchet MS" w:eastAsia="Times New Roman" w:hAnsi="Trebuchet MS" w:cs="Times New Roman"/>
          <w:b/>
          <w:bCs/>
          <w:color w:val="000099"/>
        </w:rPr>
      </w:pPr>
      <w:r w:rsidRPr="00F52315">
        <w:rPr>
          <w:rFonts w:ascii="Trebuchet MS" w:eastAsia="Times New Roman" w:hAnsi="Trebuchet MS" w:cs="Times New Roman"/>
          <w:b/>
          <w:bCs/>
          <w:color w:val="000099"/>
        </w:rPr>
        <w:lastRenderedPageBreak/>
        <w:t xml:space="preserve">Concluding a </w:t>
      </w:r>
      <w:r w:rsidR="004C7DE1">
        <w:rPr>
          <w:rFonts w:ascii="Trebuchet MS" w:eastAsia="Times New Roman" w:hAnsi="Trebuchet MS" w:cs="Times New Roman"/>
          <w:b/>
          <w:bCs/>
          <w:color w:val="000099"/>
        </w:rPr>
        <w:t>s</w:t>
      </w:r>
      <w:r w:rsidRPr="00F52315">
        <w:rPr>
          <w:rFonts w:ascii="Trebuchet MS" w:eastAsia="Times New Roman" w:hAnsi="Trebuchet MS" w:cs="Times New Roman"/>
          <w:b/>
          <w:bCs/>
          <w:color w:val="000099"/>
        </w:rPr>
        <w:t>peech</w:t>
      </w:r>
    </w:p>
    <w:p w:rsidR="00670560" w:rsidRDefault="00670560" w:rsidP="00F52315">
      <w:pPr>
        <w:pStyle w:val="NoSpacing"/>
        <w:spacing w:line="340" w:lineRule="exact"/>
        <w:rPr>
          <w:rFonts w:ascii="Trebuchet MS" w:eastAsia="Times New Roman" w:hAnsi="Trebuchet MS" w:cs="Times New Roman"/>
        </w:rPr>
      </w:pPr>
    </w:p>
    <w:p w:rsidR="00E80A17" w:rsidRPr="00F52315" w:rsidRDefault="006B3C03" w:rsidP="00F52315">
      <w:pPr>
        <w:pStyle w:val="NoSpacing"/>
        <w:spacing w:line="340" w:lineRule="exact"/>
        <w:rPr>
          <w:rFonts w:ascii="Trebuchet MS" w:eastAsia="Times New Roman" w:hAnsi="Trebuchet MS" w:cs="Times New Roman"/>
        </w:rPr>
      </w:pPr>
      <w:r w:rsidRPr="00F52315">
        <w:rPr>
          <w:rFonts w:ascii="Trebuchet MS" w:eastAsia="Times New Roman" w:hAnsi="Trebuchet MS" w:cs="Times New Roman"/>
        </w:rPr>
        <w:t xml:space="preserve">Conclusions are very interesting.  Obviously, they are going to sum up the speech and re-state the thesis statement, but a conclusion is much more than this.  </w:t>
      </w:r>
    </w:p>
    <w:p w:rsidR="00F52315" w:rsidRDefault="00F52315" w:rsidP="00F52315">
      <w:pPr>
        <w:pStyle w:val="NoSpacing"/>
        <w:spacing w:line="340" w:lineRule="exact"/>
        <w:rPr>
          <w:rFonts w:ascii="Trebuchet MS" w:eastAsia="Times New Roman" w:hAnsi="Trebuchet MS" w:cs="Times New Roman"/>
        </w:rPr>
      </w:pPr>
    </w:p>
    <w:p w:rsidR="00E80A17" w:rsidRPr="00F52315" w:rsidRDefault="006B3C03" w:rsidP="00F52315">
      <w:pPr>
        <w:pStyle w:val="NoSpacing"/>
        <w:spacing w:line="340" w:lineRule="exact"/>
        <w:rPr>
          <w:rFonts w:ascii="Trebuchet MS" w:eastAsia="Times New Roman" w:hAnsi="Trebuchet MS" w:cs="Times New Roman"/>
        </w:rPr>
      </w:pPr>
      <w:r w:rsidRPr="00F52315">
        <w:rPr>
          <w:rFonts w:ascii="Trebuchet MS" w:eastAsia="Times New Roman" w:hAnsi="Trebuchet MS" w:cs="Times New Roman"/>
        </w:rPr>
        <w:t>The conclusion should reach out to the audience and grab their attention</w:t>
      </w:r>
      <w:r w:rsidR="00E80A17" w:rsidRPr="00F52315">
        <w:rPr>
          <w:rFonts w:ascii="Trebuchet MS" w:eastAsia="Times New Roman" w:hAnsi="Trebuchet MS" w:cs="Times New Roman"/>
        </w:rPr>
        <w:t>.</w:t>
      </w:r>
      <w:r w:rsidRPr="00F52315">
        <w:rPr>
          <w:rFonts w:ascii="Trebuchet MS" w:eastAsia="Times New Roman" w:hAnsi="Trebuchet MS" w:cs="Times New Roman"/>
        </w:rPr>
        <w:t xml:space="preserve"> </w:t>
      </w:r>
      <w:r w:rsidR="00E80A17" w:rsidRPr="00F52315">
        <w:rPr>
          <w:rFonts w:ascii="Trebuchet MS" w:eastAsia="Times New Roman" w:hAnsi="Trebuchet MS" w:cs="Times New Roman"/>
        </w:rPr>
        <w:t xml:space="preserve"> This can be done by linking the conclusion back to the introduction, issuing a challenge, or ending with a powerfully relevant quotation.</w:t>
      </w:r>
    </w:p>
    <w:p w:rsidR="00F52315" w:rsidRDefault="00F52315" w:rsidP="00F52315">
      <w:pPr>
        <w:pStyle w:val="NoSpacing"/>
        <w:spacing w:line="340" w:lineRule="exact"/>
        <w:rPr>
          <w:rFonts w:ascii="Trebuchet MS" w:hAnsi="Trebuchet MS"/>
        </w:rPr>
      </w:pPr>
    </w:p>
    <w:p w:rsidR="00340648" w:rsidRPr="00F52315" w:rsidRDefault="00ED5D06" w:rsidP="00F52315">
      <w:pPr>
        <w:pStyle w:val="NoSpacing"/>
        <w:spacing w:line="340" w:lineRule="exact"/>
        <w:rPr>
          <w:rFonts w:ascii="Trebuchet MS" w:hAnsi="Trebuchet MS"/>
        </w:rPr>
      </w:pPr>
      <w:r w:rsidRPr="00F52315">
        <w:rPr>
          <w:rFonts w:ascii="Trebuchet MS" w:hAnsi="Trebuchet MS"/>
        </w:rPr>
        <w:t xml:space="preserve">The conclusion </w:t>
      </w:r>
      <w:r w:rsidR="00340648" w:rsidRPr="00F52315">
        <w:rPr>
          <w:rFonts w:ascii="Trebuchet MS" w:hAnsi="Trebuchet MS"/>
        </w:rPr>
        <w:t>serve</w:t>
      </w:r>
      <w:r w:rsidR="006B3C03" w:rsidRPr="00F52315">
        <w:rPr>
          <w:rFonts w:ascii="Trebuchet MS" w:hAnsi="Trebuchet MS"/>
        </w:rPr>
        <w:t>s</w:t>
      </w:r>
      <w:r w:rsidR="00340648" w:rsidRPr="00F52315">
        <w:rPr>
          <w:rFonts w:ascii="Trebuchet MS" w:hAnsi="Trebuchet MS"/>
        </w:rPr>
        <w:t xml:space="preserve"> t</w:t>
      </w:r>
      <w:r w:rsidR="006B3C03" w:rsidRPr="00F52315">
        <w:rPr>
          <w:rFonts w:ascii="Trebuchet MS" w:hAnsi="Trebuchet MS"/>
        </w:rPr>
        <w:t>hree main</w:t>
      </w:r>
      <w:r w:rsidR="00340648" w:rsidRPr="00F52315">
        <w:rPr>
          <w:rFonts w:ascii="Trebuchet MS" w:hAnsi="Trebuchet MS"/>
        </w:rPr>
        <w:t xml:space="preserve"> purposes:</w:t>
      </w:r>
    </w:p>
    <w:p w:rsidR="00340648" w:rsidRPr="00F52315" w:rsidRDefault="000B31C4" w:rsidP="00F52315">
      <w:pPr>
        <w:pStyle w:val="NoSpacing"/>
        <w:numPr>
          <w:ilvl w:val="0"/>
          <w:numId w:val="28"/>
        </w:numPr>
        <w:spacing w:line="340" w:lineRule="exact"/>
        <w:rPr>
          <w:rFonts w:ascii="Trebuchet MS" w:hAnsi="Trebuchet MS"/>
        </w:rPr>
      </w:pPr>
      <w:r w:rsidRPr="00F52315">
        <w:rPr>
          <w:rFonts w:ascii="Trebuchet MS" w:hAnsi="Trebuchet MS"/>
        </w:rPr>
        <w:t>s</w:t>
      </w:r>
      <w:r w:rsidR="00340648" w:rsidRPr="00F52315">
        <w:rPr>
          <w:rFonts w:ascii="Trebuchet MS" w:hAnsi="Trebuchet MS"/>
        </w:rPr>
        <w:t>ignal the end of the speech</w:t>
      </w:r>
    </w:p>
    <w:p w:rsidR="006B3C03" w:rsidRPr="00F52315" w:rsidRDefault="000B31C4" w:rsidP="00F52315">
      <w:pPr>
        <w:pStyle w:val="NoSpacing"/>
        <w:numPr>
          <w:ilvl w:val="0"/>
          <w:numId w:val="28"/>
        </w:numPr>
        <w:spacing w:line="340" w:lineRule="exact"/>
        <w:rPr>
          <w:rFonts w:ascii="Trebuchet MS" w:hAnsi="Trebuchet MS"/>
        </w:rPr>
      </w:pPr>
      <w:r w:rsidRPr="00F52315">
        <w:rPr>
          <w:rFonts w:ascii="Trebuchet MS" w:hAnsi="Trebuchet MS"/>
        </w:rPr>
        <w:t>s</w:t>
      </w:r>
      <w:r w:rsidR="00340648" w:rsidRPr="00F52315">
        <w:rPr>
          <w:rFonts w:ascii="Trebuchet MS" w:hAnsi="Trebuchet MS"/>
        </w:rPr>
        <w:t>ummarize what has been said</w:t>
      </w:r>
    </w:p>
    <w:p w:rsidR="006B3C03" w:rsidRPr="00F52315" w:rsidRDefault="00340648" w:rsidP="00F52315">
      <w:pPr>
        <w:pStyle w:val="NoSpacing"/>
        <w:numPr>
          <w:ilvl w:val="0"/>
          <w:numId w:val="28"/>
        </w:numPr>
        <w:spacing w:line="340" w:lineRule="exact"/>
        <w:rPr>
          <w:rFonts w:ascii="Trebuchet MS" w:hAnsi="Trebuchet MS"/>
        </w:rPr>
      </w:pPr>
      <w:r w:rsidRPr="00F52315">
        <w:rPr>
          <w:rFonts w:ascii="Trebuchet MS" w:hAnsi="Trebuchet MS"/>
        </w:rPr>
        <w:t xml:space="preserve">leave thoughts </w:t>
      </w:r>
      <w:r w:rsidR="006B3C03" w:rsidRPr="00F52315">
        <w:rPr>
          <w:rFonts w:ascii="Trebuchet MS" w:hAnsi="Trebuchet MS"/>
        </w:rPr>
        <w:t>that linger in</w:t>
      </w:r>
      <w:r w:rsidR="000B31C4" w:rsidRPr="00F52315">
        <w:rPr>
          <w:rFonts w:ascii="Trebuchet MS" w:hAnsi="Trebuchet MS"/>
        </w:rPr>
        <w:t xml:space="preserve"> the minds of the audience</w:t>
      </w:r>
      <w:r w:rsidR="00ED5D06" w:rsidRPr="00F52315">
        <w:rPr>
          <w:rFonts w:ascii="Trebuchet MS" w:hAnsi="Trebuchet MS"/>
        </w:rPr>
        <w:t xml:space="preserve"> </w:t>
      </w:r>
      <w:r w:rsidRPr="00F52315">
        <w:rPr>
          <w:rFonts w:ascii="Trebuchet MS" w:hAnsi="Trebuchet MS"/>
        </w:rPr>
        <w:t xml:space="preserve"> </w:t>
      </w:r>
    </w:p>
    <w:p w:rsidR="00EB75DB" w:rsidRPr="00F52315" w:rsidRDefault="00EB75DB" w:rsidP="00F52315">
      <w:pPr>
        <w:pStyle w:val="NoSpacing"/>
        <w:spacing w:line="340" w:lineRule="exact"/>
        <w:rPr>
          <w:rFonts w:ascii="Trebuchet MS" w:hAnsi="Trebuchet MS"/>
        </w:rPr>
      </w:pPr>
    </w:p>
    <w:p w:rsidR="00340648" w:rsidRPr="00F52315" w:rsidRDefault="006B3C03" w:rsidP="00F52315">
      <w:pPr>
        <w:pStyle w:val="NoSpacing"/>
        <w:spacing w:line="340" w:lineRule="exact"/>
        <w:rPr>
          <w:rFonts w:ascii="Trebuchet MS" w:hAnsi="Trebuchet MS"/>
        </w:rPr>
      </w:pPr>
      <w:r w:rsidRPr="00F52315">
        <w:rPr>
          <w:rFonts w:ascii="Trebuchet MS" w:hAnsi="Trebuchet MS"/>
        </w:rPr>
        <w:t>Some</w:t>
      </w:r>
      <w:r w:rsidR="00340648" w:rsidRPr="00F52315">
        <w:rPr>
          <w:rFonts w:ascii="Trebuchet MS" w:hAnsi="Trebuchet MS"/>
        </w:rPr>
        <w:t xml:space="preserve"> strategies for </w:t>
      </w:r>
      <w:r w:rsidRPr="00F52315">
        <w:rPr>
          <w:rFonts w:ascii="Trebuchet MS" w:hAnsi="Trebuchet MS"/>
        </w:rPr>
        <w:t>making the conclusion memorable</w:t>
      </w:r>
      <w:r w:rsidR="00340648" w:rsidRPr="00F52315">
        <w:rPr>
          <w:rFonts w:ascii="Trebuchet MS" w:hAnsi="Trebuchet MS"/>
        </w:rPr>
        <w:t>:</w:t>
      </w:r>
    </w:p>
    <w:p w:rsidR="00340648" w:rsidRPr="00F52315" w:rsidRDefault="00340648" w:rsidP="00F52315">
      <w:pPr>
        <w:pStyle w:val="NoSpacing"/>
        <w:numPr>
          <w:ilvl w:val="0"/>
          <w:numId w:val="29"/>
        </w:numPr>
        <w:spacing w:line="340" w:lineRule="exact"/>
        <w:rPr>
          <w:rFonts w:ascii="Trebuchet MS" w:hAnsi="Trebuchet MS"/>
        </w:rPr>
      </w:pPr>
      <w:r w:rsidRPr="00F52315">
        <w:rPr>
          <w:rFonts w:ascii="Trebuchet MS" w:hAnsi="Trebuchet MS"/>
        </w:rPr>
        <w:t>A question with an expected answer</w:t>
      </w:r>
    </w:p>
    <w:p w:rsidR="00340648" w:rsidRPr="00F52315" w:rsidRDefault="00340648" w:rsidP="00F52315">
      <w:pPr>
        <w:pStyle w:val="NoSpacing"/>
        <w:numPr>
          <w:ilvl w:val="0"/>
          <w:numId w:val="29"/>
        </w:numPr>
        <w:spacing w:line="340" w:lineRule="exact"/>
        <w:rPr>
          <w:rFonts w:ascii="Trebuchet MS" w:hAnsi="Trebuchet MS"/>
        </w:rPr>
      </w:pPr>
      <w:r w:rsidRPr="00F52315">
        <w:rPr>
          <w:rFonts w:ascii="Trebuchet MS" w:hAnsi="Trebuchet MS"/>
        </w:rPr>
        <w:t>A suggestion that the action or belief is a solution to a problem</w:t>
      </w:r>
    </w:p>
    <w:p w:rsidR="00340648" w:rsidRPr="00F52315" w:rsidRDefault="00340648" w:rsidP="00F52315">
      <w:pPr>
        <w:pStyle w:val="NoSpacing"/>
        <w:numPr>
          <w:ilvl w:val="0"/>
          <w:numId w:val="29"/>
        </w:numPr>
        <w:spacing w:line="340" w:lineRule="exact"/>
        <w:rPr>
          <w:rFonts w:ascii="Trebuchet MS" w:hAnsi="Trebuchet MS"/>
        </w:rPr>
      </w:pPr>
      <w:r w:rsidRPr="00F52315">
        <w:rPr>
          <w:rFonts w:ascii="Trebuchet MS" w:hAnsi="Trebuchet MS"/>
        </w:rPr>
        <w:t>An implication that the solution is really the idea of the listener</w:t>
      </w:r>
    </w:p>
    <w:p w:rsidR="00ED5D06" w:rsidRPr="00F52315" w:rsidRDefault="00ED5D06" w:rsidP="00F52315">
      <w:pPr>
        <w:pStyle w:val="NoSpacing"/>
        <w:numPr>
          <w:ilvl w:val="0"/>
          <w:numId w:val="29"/>
        </w:numPr>
        <w:spacing w:line="340" w:lineRule="exact"/>
        <w:rPr>
          <w:rFonts w:ascii="Trebuchet MS" w:eastAsia="Times New Roman" w:hAnsi="Trebuchet MS" w:cs="Times New Roman"/>
        </w:rPr>
      </w:pPr>
      <w:r w:rsidRPr="00F52315">
        <w:rPr>
          <w:rFonts w:ascii="Trebuchet MS" w:eastAsia="Times New Roman" w:hAnsi="Trebuchet MS" w:cs="Times New Roman"/>
        </w:rPr>
        <w:t>Overall, it is important to make sure every</w:t>
      </w:r>
      <w:r w:rsidR="000B31C4" w:rsidRPr="00F52315">
        <w:rPr>
          <w:rFonts w:ascii="Trebuchet MS" w:eastAsia="Times New Roman" w:hAnsi="Trebuchet MS" w:cs="Times New Roman"/>
        </w:rPr>
        <w:t>thing is well composed.  A well-</w:t>
      </w:r>
      <w:r w:rsidRPr="00F52315">
        <w:rPr>
          <w:rFonts w:ascii="Trebuchet MS" w:eastAsia="Times New Roman" w:hAnsi="Trebuchet MS" w:cs="Times New Roman"/>
        </w:rPr>
        <w:t xml:space="preserve">written speech is a great springboard for the speaker. </w:t>
      </w:r>
      <w:r w:rsidR="00E80A17" w:rsidRPr="00F52315">
        <w:rPr>
          <w:rFonts w:ascii="Trebuchet MS" w:eastAsia="Times New Roman" w:hAnsi="Trebuchet MS" w:cs="Times New Roman"/>
        </w:rPr>
        <w:t xml:space="preserve"> </w:t>
      </w:r>
      <w:r w:rsidRPr="00F52315">
        <w:rPr>
          <w:rFonts w:ascii="Trebuchet MS" w:eastAsia="Times New Roman" w:hAnsi="Trebuchet MS" w:cs="Times New Roman"/>
        </w:rPr>
        <w:t>If the words are sound, the delivery will be enhanced.</w:t>
      </w:r>
    </w:p>
    <w:p w:rsidR="00F52315" w:rsidRPr="00954C3F" w:rsidRDefault="00F52315" w:rsidP="00954C3F">
      <w:pPr>
        <w:pStyle w:val="NoSpacing"/>
        <w:spacing w:line="360" w:lineRule="auto"/>
        <w:rPr>
          <w:rFonts w:ascii="Trebuchet MS" w:hAnsi="Trebuchet MS"/>
        </w:rPr>
      </w:pPr>
    </w:p>
    <w:p w:rsidR="00F52315" w:rsidRPr="00954C3F" w:rsidRDefault="00954C3F" w:rsidP="00954C3F">
      <w:pPr>
        <w:pStyle w:val="NoSpacing"/>
        <w:spacing w:line="360" w:lineRule="auto"/>
        <w:rPr>
          <w:rFonts w:ascii="Trebuchet MS" w:hAnsi="Trebuchet MS"/>
        </w:rPr>
      </w:pPr>
      <w:r w:rsidRPr="00954C3F">
        <w:rPr>
          <w:rFonts w:ascii="Trebuchet MS" w:hAnsi="Trebuchet MS"/>
          <w:b/>
          <w:color w:val="6600CC"/>
        </w:rPr>
        <w:t>Remember:</w:t>
      </w:r>
      <w:r>
        <w:rPr>
          <w:rFonts w:ascii="Trebuchet MS" w:hAnsi="Trebuchet MS"/>
        </w:rPr>
        <w:t xml:space="preserve">  </w:t>
      </w:r>
      <w:r w:rsidR="00670560" w:rsidRPr="00954C3F">
        <w:rPr>
          <w:rFonts w:ascii="Trebuchet MS" w:hAnsi="Trebuchet MS"/>
        </w:rPr>
        <w:t xml:space="preserve">The ultimate goal of any conclusion is to leave your audience with </w:t>
      </w:r>
      <w:r>
        <w:rPr>
          <w:rFonts w:ascii="Trebuchet MS" w:hAnsi="Trebuchet MS"/>
        </w:rPr>
        <w:t>a significant thought or idea that will</w:t>
      </w:r>
      <w:r w:rsidR="00670560" w:rsidRPr="00954C3F">
        <w:rPr>
          <w:rFonts w:ascii="Trebuchet MS" w:hAnsi="Trebuchet MS"/>
        </w:rPr>
        <w:t xml:space="preserve"> linger in their minds and give </w:t>
      </w:r>
      <w:r>
        <w:rPr>
          <w:rFonts w:ascii="Trebuchet MS" w:hAnsi="Trebuchet MS"/>
        </w:rPr>
        <w:t>them</w:t>
      </w:r>
      <w:r w:rsidR="00670560" w:rsidRPr="00954C3F">
        <w:rPr>
          <w:rFonts w:ascii="Trebuchet MS" w:hAnsi="Trebuchet MS"/>
        </w:rPr>
        <w:t xml:space="preserve"> something to </w:t>
      </w:r>
      <w:r>
        <w:rPr>
          <w:rFonts w:ascii="Trebuchet MS" w:hAnsi="Trebuchet MS"/>
        </w:rPr>
        <w:t>ponder</w:t>
      </w:r>
      <w:r w:rsidR="00670560" w:rsidRPr="00954C3F">
        <w:rPr>
          <w:rFonts w:ascii="Trebuchet MS" w:hAnsi="Trebuchet MS"/>
        </w:rPr>
        <w:t>.</w:t>
      </w:r>
    </w:p>
    <w:p w:rsidR="00F52315" w:rsidRPr="00954C3F" w:rsidRDefault="00F52315" w:rsidP="00954C3F">
      <w:pPr>
        <w:pStyle w:val="NoSpacing"/>
        <w:rPr>
          <w:rFonts w:ascii="Trebuchet MS" w:hAnsi="Trebuchet MS"/>
        </w:rPr>
      </w:pPr>
    </w:p>
    <w:p w:rsidR="00F52315" w:rsidRPr="00954C3F" w:rsidRDefault="00F52315" w:rsidP="00954C3F">
      <w:pPr>
        <w:pStyle w:val="NoSpacing"/>
        <w:rPr>
          <w:rStyle w:val="Strong"/>
          <w:rFonts w:ascii="Trebuchet MS" w:hAnsi="Trebuchet MS"/>
          <w:b w:val="0"/>
          <w:bCs w:val="0"/>
        </w:rPr>
      </w:pPr>
      <w:r w:rsidRPr="00954C3F">
        <w:rPr>
          <w:rStyle w:val="Strong"/>
          <w:rFonts w:ascii="Trebuchet MS" w:hAnsi="Trebuchet MS"/>
          <w:b w:val="0"/>
          <w:bCs w:val="0"/>
        </w:rPr>
        <w:br w:type="page"/>
      </w:r>
    </w:p>
    <w:p w:rsidR="00F52315" w:rsidRPr="00F52315" w:rsidRDefault="00F52315" w:rsidP="00F52315">
      <w:pPr>
        <w:pStyle w:val="NoSpacing"/>
        <w:spacing w:line="340" w:lineRule="exact"/>
        <w:jc w:val="center"/>
        <w:rPr>
          <w:rStyle w:val="Strong"/>
          <w:rFonts w:ascii="Trebuchet MS" w:hAnsi="Trebuchet MS"/>
          <w:color w:val="004B00"/>
        </w:rPr>
      </w:pPr>
      <w:r w:rsidRPr="00F52315">
        <w:rPr>
          <w:rStyle w:val="Strong"/>
          <w:rFonts w:ascii="Trebuchet MS" w:hAnsi="Trebuchet MS"/>
          <w:color w:val="004B00"/>
        </w:rPr>
        <w:lastRenderedPageBreak/>
        <w:t>Delivery</w:t>
      </w:r>
    </w:p>
    <w:p w:rsidR="00F52315" w:rsidRDefault="00F52315" w:rsidP="00F52315">
      <w:pPr>
        <w:pStyle w:val="NoSpacing"/>
        <w:spacing w:line="340" w:lineRule="exact"/>
        <w:jc w:val="center"/>
        <w:rPr>
          <w:rStyle w:val="Strong"/>
          <w:rFonts w:ascii="Trebuchet MS" w:hAnsi="Trebuchet MS"/>
          <w:b w:val="0"/>
          <w:i/>
        </w:rPr>
      </w:pPr>
    </w:p>
    <w:p w:rsidR="00F52315" w:rsidRDefault="00F52315" w:rsidP="00F52315">
      <w:pPr>
        <w:pStyle w:val="NoSpacing"/>
        <w:spacing w:line="340" w:lineRule="exact"/>
        <w:jc w:val="center"/>
        <w:rPr>
          <w:rStyle w:val="Strong"/>
          <w:rFonts w:ascii="Trebuchet MS" w:hAnsi="Trebuchet MS"/>
          <w:b w:val="0"/>
          <w:i/>
        </w:rPr>
      </w:pPr>
      <w:r w:rsidRPr="00F52315">
        <w:rPr>
          <w:rStyle w:val="Strong"/>
          <w:rFonts w:ascii="Trebuchet MS" w:hAnsi="Trebuchet MS"/>
          <w:b w:val="0"/>
          <w:i/>
        </w:rPr>
        <w:t xml:space="preserve">Anyone can give a speech.  Not everyone can give an effective speech.  </w:t>
      </w:r>
    </w:p>
    <w:p w:rsidR="00F52315" w:rsidRPr="00F52315" w:rsidRDefault="00F52315" w:rsidP="00F52315">
      <w:pPr>
        <w:pStyle w:val="NoSpacing"/>
        <w:spacing w:line="340" w:lineRule="exact"/>
        <w:jc w:val="center"/>
        <w:rPr>
          <w:i/>
        </w:rPr>
      </w:pPr>
      <w:r w:rsidRPr="00F52315">
        <w:rPr>
          <w:rStyle w:val="Strong"/>
          <w:rFonts w:ascii="Trebuchet MS" w:hAnsi="Trebuchet MS"/>
          <w:b w:val="0"/>
          <w:i/>
        </w:rPr>
        <w:t>To give an effective speech there are several elements you should consider.</w:t>
      </w:r>
    </w:p>
    <w:p w:rsidR="00F52315" w:rsidRDefault="00F52315" w:rsidP="00F52315">
      <w:pPr>
        <w:pStyle w:val="NoSpacing"/>
        <w:spacing w:line="340" w:lineRule="exact"/>
        <w:rPr>
          <w:rFonts w:ascii="Trebuchet MS" w:eastAsia="Times New Roman" w:hAnsi="Trebuchet MS" w:cs="Times New Roman"/>
        </w:rPr>
      </w:pPr>
    </w:p>
    <w:p w:rsidR="00F52315" w:rsidRPr="00F52315" w:rsidRDefault="00F52315" w:rsidP="00F52315">
      <w:pPr>
        <w:pStyle w:val="NoSpacing"/>
        <w:spacing w:line="340" w:lineRule="exact"/>
        <w:rPr>
          <w:rFonts w:ascii="Trebuchet MS" w:eastAsia="Calibri" w:hAnsi="Trebuchet MS" w:cs="Times New Roman"/>
          <w:b/>
          <w:color w:val="000099"/>
        </w:rPr>
      </w:pPr>
      <w:r w:rsidRPr="00F52315">
        <w:rPr>
          <w:rFonts w:ascii="Trebuchet MS" w:eastAsia="Calibri" w:hAnsi="Trebuchet MS" w:cs="Times New Roman"/>
          <w:b/>
          <w:color w:val="000099"/>
        </w:rPr>
        <w:t>Preparing to deliver your speech</w:t>
      </w:r>
    </w:p>
    <w:p w:rsidR="00F52315" w:rsidRPr="00F52315" w:rsidRDefault="00F52315" w:rsidP="00F52315">
      <w:pPr>
        <w:pStyle w:val="NoSpacing"/>
        <w:numPr>
          <w:ilvl w:val="0"/>
          <w:numId w:val="33"/>
        </w:numPr>
        <w:spacing w:line="340" w:lineRule="exact"/>
        <w:rPr>
          <w:rFonts w:ascii="Trebuchet MS" w:eastAsia="Calibri" w:hAnsi="Trebuchet MS" w:cs="Times New Roman"/>
        </w:rPr>
      </w:pPr>
      <w:r w:rsidRPr="00F52315">
        <w:rPr>
          <w:rFonts w:ascii="Trebuchet MS" w:eastAsia="Calibri" w:hAnsi="Trebuchet MS" w:cs="Times New Roman"/>
        </w:rPr>
        <w:t>Realize the fear of speaking is normal and can even be helpful</w:t>
      </w:r>
    </w:p>
    <w:p w:rsidR="00F52315" w:rsidRPr="00F52315" w:rsidRDefault="00F52315" w:rsidP="00F52315">
      <w:pPr>
        <w:pStyle w:val="NoSpacing"/>
        <w:numPr>
          <w:ilvl w:val="0"/>
          <w:numId w:val="33"/>
        </w:numPr>
        <w:spacing w:line="340" w:lineRule="exact"/>
        <w:rPr>
          <w:rFonts w:ascii="Trebuchet MS" w:eastAsia="Calibri" w:hAnsi="Trebuchet MS" w:cs="Times New Roman"/>
        </w:rPr>
      </w:pPr>
      <w:r w:rsidRPr="00F52315">
        <w:rPr>
          <w:rFonts w:ascii="Trebuchet MS" w:eastAsia="Calibri" w:hAnsi="Trebuchet MS" w:cs="Times New Roman"/>
        </w:rPr>
        <w:t>Define, understand and confront stage fright</w:t>
      </w:r>
    </w:p>
    <w:p w:rsidR="00F52315" w:rsidRPr="00F52315" w:rsidRDefault="00F52315" w:rsidP="00F52315">
      <w:pPr>
        <w:pStyle w:val="NoSpacing"/>
        <w:numPr>
          <w:ilvl w:val="0"/>
          <w:numId w:val="33"/>
        </w:numPr>
        <w:spacing w:line="340" w:lineRule="exact"/>
        <w:rPr>
          <w:rFonts w:ascii="Trebuchet MS" w:eastAsia="Calibri" w:hAnsi="Trebuchet MS" w:cs="Times New Roman"/>
        </w:rPr>
      </w:pPr>
      <w:r w:rsidRPr="00F52315">
        <w:rPr>
          <w:rFonts w:ascii="Trebuchet MS" w:eastAsia="Calibri" w:hAnsi="Trebuchet MS" w:cs="Times New Roman"/>
        </w:rPr>
        <w:t>Recognize your own strengths as a speaker and build on them</w:t>
      </w:r>
    </w:p>
    <w:p w:rsidR="00F52315" w:rsidRPr="00F52315" w:rsidRDefault="00F52315" w:rsidP="00F52315">
      <w:pPr>
        <w:pStyle w:val="NoSpacing"/>
        <w:numPr>
          <w:ilvl w:val="0"/>
          <w:numId w:val="33"/>
        </w:numPr>
        <w:spacing w:line="340" w:lineRule="exact"/>
        <w:rPr>
          <w:rFonts w:ascii="Trebuchet MS" w:eastAsia="Calibri" w:hAnsi="Trebuchet MS" w:cs="Times New Roman"/>
        </w:rPr>
      </w:pPr>
      <w:r w:rsidRPr="00F52315">
        <w:rPr>
          <w:rFonts w:ascii="Trebuchet MS" w:eastAsia="Calibri" w:hAnsi="Trebuchet MS" w:cs="Times New Roman"/>
        </w:rPr>
        <w:t>Recognize your own weaknesses as a speaker and improve or overcome them</w:t>
      </w:r>
    </w:p>
    <w:p w:rsidR="001B69BA" w:rsidRPr="00F52315" w:rsidRDefault="001B69BA" w:rsidP="00F52315">
      <w:pPr>
        <w:pStyle w:val="NoSpacing"/>
        <w:spacing w:line="340" w:lineRule="exact"/>
        <w:rPr>
          <w:rFonts w:ascii="Trebuchet MS" w:eastAsia="Calibri" w:hAnsi="Trebuchet MS" w:cs="Times New Roman"/>
          <w:color w:val="000099"/>
        </w:rPr>
      </w:pPr>
    </w:p>
    <w:p w:rsidR="009F7544" w:rsidRPr="00F52315" w:rsidRDefault="009F7544" w:rsidP="00F52315">
      <w:pPr>
        <w:pStyle w:val="NoSpacing"/>
        <w:spacing w:line="340" w:lineRule="exact"/>
        <w:rPr>
          <w:rFonts w:ascii="Trebuchet MS" w:eastAsia="Times New Roman" w:hAnsi="Trebuchet MS" w:cs="Times New Roman"/>
          <w:b/>
          <w:bCs/>
          <w:color w:val="000099"/>
        </w:rPr>
      </w:pPr>
      <w:r w:rsidRPr="00F52315">
        <w:rPr>
          <w:rFonts w:ascii="Trebuchet MS" w:eastAsia="Times New Roman" w:hAnsi="Trebuchet MS" w:cs="Times New Roman"/>
          <w:b/>
          <w:bCs/>
          <w:color w:val="000099"/>
        </w:rPr>
        <w:t xml:space="preserve">Pitfalls to </w:t>
      </w:r>
      <w:r w:rsidR="007E6112">
        <w:rPr>
          <w:rFonts w:ascii="Trebuchet MS" w:eastAsia="Times New Roman" w:hAnsi="Trebuchet MS" w:cs="Times New Roman"/>
          <w:b/>
          <w:bCs/>
          <w:color w:val="000099"/>
        </w:rPr>
        <w:t>a</w:t>
      </w:r>
      <w:r w:rsidRPr="00F52315">
        <w:rPr>
          <w:rFonts w:ascii="Trebuchet MS" w:eastAsia="Times New Roman" w:hAnsi="Trebuchet MS" w:cs="Times New Roman"/>
          <w:b/>
          <w:bCs/>
          <w:color w:val="000099"/>
        </w:rPr>
        <w:t xml:space="preserve">void </w:t>
      </w:r>
      <w:r w:rsidR="004C7DE1">
        <w:rPr>
          <w:rFonts w:ascii="Trebuchet MS" w:eastAsia="Times New Roman" w:hAnsi="Trebuchet MS" w:cs="Times New Roman"/>
          <w:b/>
          <w:bCs/>
          <w:color w:val="000099"/>
        </w:rPr>
        <w:t xml:space="preserve">(or things to do) </w:t>
      </w:r>
      <w:r w:rsidRPr="00F52315">
        <w:rPr>
          <w:rFonts w:ascii="Trebuchet MS" w:eastAsia="Times New Roman" w:hAnsi="Trebuchet MS" w:cs="Times New Roman"/>
          <w:b/>
          <w:bCs/>
          <w:color w:val="000099"/>
        </w:rPr>
        <w:t xml:space="preserve">when </w:t>
      </w:r>
      <w:r w:rsidR="004C7DE1">
        <w:rPr>
          <w:rFonts w:ascii="Trebuchet MS" w:eastAsia="Times New Roman" w:hAnsi="Trebuchet MS" w:cs="Times New Roman"/>
          <w:b/>
          <w:bCs/>
          <w:color w:val="000099"/>
        </w:rPr>
        <w:t>w</w:t>
      </w:r>
      <w:r w:rsidRPr="00F52315">
        <w:rPr>
          <w:rFonts w:ascii="Trebuchet MS" w:eastAsia="Times New Roman" w:hAnsi="Trebuchet MS" w:cs="Times New Roman"/>
          <w:b/>
          <w:bCs/>
          <w:color w:val="000099"/>
        </w:rPr>
        <w:t xml:space="preserve">riting </w:t>
      </w:r>
      <w:r w:rsidR="00F52315" w:rsidRPr="00F52315">
        <w:rPr>
          <w:rFonts w:ascii="Trebuchet MS" w:eastAsia="Times New Roman" w:hAnsi="Trebuchet MS" w:cs="Times New Roman"/>
          <w:b/>
          <w:bCs/>
          <w:color w:val="000099"/>
        </w:rPr>
        <w:t xml:space="preserve">/ </w:t>
      </w:r>
      <w:r w:rsidR="004C7DE1">
        <w:rPr>
          <w:rFonts w:ascii="Trebuchet MS" w:eastAsia="Times New Roman" w:hAnsi="Trebuchet MS" w:cs="Times New Roman"/>
          <w:b/>
          <w:bCs/>
          <w:color w:val="000099"/>
        </w:rPr>
        <w:t>d</w:t>
      </w:r>
      <w:r w:rsidR="00F52315" w:rsidRPr="00F52315">
        <w:rPr>
          <w:rFonts w:ascii="Trebuchet MS" w:eastAsia="Times New Roman" w:hAnsi="Trebuchet MS" w:cs="Times New Roman"/>
          <w:b/>
          <w:bCs/>
          <w:color w:val="000099"/>
        </w:rPr>
        <w:t xml:space="preserve">elivering </w:t>
      </w:r>
      <w:r w:rsidRPr="00F52315">
        <w:rPr>
          <w:rFonts w:ascii="Trebuchet MS" w:eastAsia="Times New Roman" w:hAnsi="Trebuchet MS" w:cs="Times New Roman"/>
          <w:b/>
          <w:bCs/>
          <w:color w:val="000099"/>
        </w:rPr>
        <w:t xml:space="preserve">a </w:t>
      </w:r>
      <w:r w:rsidR="004C7DE1">
        <w:rPr>
          <w:rFonts w:ascii="Trebuchet MS" w:eastAsia="Times New Roman" w:hAnsi="Trebuchet MS" w:cs="Times New Roman"/>
          <w:b/>
          <w:bCs/>
          <w:color w:val="000099"/>
        </w:rPr>
        <w:t>s</w:t>
      </w:r>
      <w:r w:rsidRPr="00F52315">
        <w:rPr>
          <w:rFonts w:ascii="Trebuchet MS" w:eastAsia="Times New Roman" w:hAnsi="Trebuchet MS" w:cs="Times New Roman"/>
          <w:b/>
          <w:bCs/>
          <w:color w:val="000099"/>
        </w:rPr>
        <w:t>peech</w:t>
      </w:r>
    </w:p>
    <w:p w:rsidR="009F7544" w:rsidRPr="00F52315" w:rsidRDefault="009F7544" w:rsidP="00F52315">
      <w:pPr>
        <w:pStyle w:val="NoSpacing"/>
        <w:spacing w:line="340" w:lineRule="exact"/>
        <w:rPr>
          <w:rFonts w:ascii="Trebuchet MS" w:eastAsia="Times New Roman" w:hAnsi="Trebuchet MS" w:cs="Times New Roman"/>
        </w:rPr>
      </w:pPr>
      <w:r w:rsidRPr="00F52315">
        <w:rPr>
          <w:rFonts w:ascii="Trebuchet MS" w:eastAsia="Times New Roman" w:hAnsi="Trebuchet MS" w:cs="Times New Roman"/>
        </w:rPr>
        <w:t>There are certain rules about speechmaking that should be adhered to so as not to lose the audience through bias or boredom:</w:t>
      </w:r>
    </w:p>
    <w:p w:rsidR="009F7544" w:rsidRPr="00F52315" w:rsidRDefault="009F7544" w:rsidP="00F52315">
      <w:pPr>
        <w:pStyle w:val="NoSpacing"/>
        <w:numPr>
          <w:ilvl w:val="0"/>
          <w:numId w:val="30"/>
        </w:numPr>
        <w:spacing w:line="340" w:lineRule="exact"/>
        <w:rPr>
          <w:rFonts w:ascii="Trebuchet MS" w:eastAsia="Times New Roman" w:hAnsi="Trebuchet MS" w:cs="Times New Roman"/>
        </w:rPr>
      </w:pPr>
      <w:r w:rsidRPr="00F52315">
        <w:rPr>
          <w:rFonts w:ascii="Trebuchet MS" w:eastAsia="Times New Roman" w:hAnsi="Trebuchet MS" w:cs="Times New Roman"/>
        </w:rPr>
        <w:t xml:space="preserve">Avoid indirect language – don’t use statements such as </w:t>
      </w:r>
      <w:r w:rsidRPr="00F52315">
        <w:rPr>
          <w:rFonts w:ascii="Trebuchet MS" w:eastAsia="Times New Roman" w:hAnsi="Trebuchet MS" w:cs="Times New Roman"/>
          <w:i/>
        </w:rPr>
        <w:t>I think</w:t>
      </w:r>
      <w:r w:rsidRPr="00F52315">
        <w:rPr>
          <w:rFonts w:ascii="Trebuchet MS" w:eastAsia="Times New Roman" w:hAnsi="Trebuchet MS" w:cs="Times New Roman"/>
        </w:rPr>
        <w:t xml:space="preserve"> or </w:t>
      </w:r>
      <w:r w:rsidRPr="00F52315">
        <w:rPr>
          <w:rFonts w:ascii="Trebuchet MS" w:eastAsia="Times New Roman" w:hAnsi="Trebuchet MS" w:cs="Times New Roman"/>
          <w:i/>
        </w:rPr>
        <w:t>I feel</w:t>
      </w:r>
    </w:p>
    <w:p w:rsidR="009F7544" w:rsidRPr="00F52315" w:rsidRDefault="009F7544" w:rsidP="00F52315">
      <w:pPr>
        <w:pStyle w:val="NoSpacing"/>
        <w:numPr>
          <w:ilvl w:val="0"/>
          <w:numId w:val="30"/>
        </w:numPr>
        <w:spacing w:line="340" w:lineRule="exact"/>
        <w:rPr>
          <w:rFonts w:ascii="Trebuchet MS" w:eastAsia="Times New Roman" w:hAnsi="Trebuchet MS" w:cs="Times New Roman"/>
        </w:rPr>
      </w:pPr>
      <w:r w:rsidRPr="00F52315">
        <w:rPr>
          <w:rFonts w:ascii="Trebuchet MS" w:eastAsia="Times New Roman" w:hAnsi="Trebuchet MS" w:cs="Times New Roman"/>
        </w:rPr>
        <w:t xml:space="preserve">Avoid commonly used modifiers such as </w:t>
      </w:r>
      <w:r w:rsidRPr="00F52315">
        <w:rPr>
          <w:rFonts w:ascii="Trebuchet MS" w:eastAsia="Times New Roman" w:hAnsi="Trebuchet MS" w:cs="Times New Roman"/>
          <w:i/>
        </w:rPr>
        <w:t>really</w:t>
      </w:r>
      <w:r w:rsidRPr="00F52315">
        <w:rPr>
          <w:rFonts w:ascii="Trebuchet MS" w:eastAsia="Times New Roman" w:hAnsi="Trebuchet MS" w:cs="Times New Roman"/>
        </w:rPr>
        <w:t xml:space="preserve">, </w:t>
      </w:r>
      <w:r w:rsidRPr="00F52315">
        <w:rPr>
          <w:rFonts w:ascii="Trebuchet MS" w:eastAsia="Times New Roman" w:hAnsi="Trebuchet MS" w:cs="Times New Roman"/>
          <w:i/>
        </w:rPr>
        <w:t>very</w:t>
      </w:r>
      <w:r w:rsidRPr="00F52315">
        <w:rPr>
          <w:rFonts w:ascii="Trebuchet MS" w:eastAsia="Times New Roman" w:hAnsi="Trebuchet MS" w:cs="Times New Roman"/>
        </w:rPr>
        <w:t xml:space="preserve">, </w:t>
      </w:r>
      <w:r w:rsidRPr="00F52315">
        <w:rPr>
          <w:rFonts w:ascii="Trebuchet MS" w:eastAsia="Times New Roman" w:hAnsi="Trebuchet MS" w:cs="Times New Roman"/>
          <w:i/>
        </w:rPr>
        <w:t>but</w:t>
      </w:r>
      <w:r w:rsidRPr="00F52315">
        <w:rPr>
          <w:rFonts w:ascii="Trebuchet MS" w:eastAsia="Times New Roman" w:hAnsi="Trebuchet MS" w:cs="Times New Roman"/>
        </w:rPr>
        <w:t xml:space="preserve">, </w:t>
      </w:r>
      <w:r w:rsidRPr="00F52315">
        <w:rPr>
          <w:rFonts w:ascii="Trebuchet MS" w:eastAsia="Times New Roman" w:hAnsi="Trebuchet MS" w:cs="Times New Roman"/>
          <w:i/>
        </w:rPr>
        <w:t>because</w:t>
      </w:r>
      <w:r w:rsidRPr="00F52315">
        <w:rPr>
          <w:rFonts w:ascii="Trebuchet MS" w:eastAsia="Times New Roman" w:hAnsi="Trebuchet MS" w:cs="Times New Roman"/>
        </w:rPr>
        <w:t xml:space="preserve">, and </w:t>
      </w:r>
      <w:r w:rsidRPr="00F52315">
        <w:rPr>
          <w:rFonts w:ascii="Trebuchet MS" w:eastAsia="Times New Roman" w:hAnsi="Trebuchet MS" w:cs="Times New Roman"/>
          <w:i/>
        </w:rPr>
        <w:t>although</w:t>
      </w:r>
    </w:p>
    <w:p w:rsidR="009F7544" w:rsidRPr="00F52315" w:rsidRDefault="009F7544" w:rsidP="00F52315">
      <w:pPr>
        <w:pStyle w:val="NoSpacing"/>
        <w:numPr>
          <w:ilvl w:val="0"/>
          <w:numId w:val="30"/>
        </w:numPr>
        <w:spacing w:line="340" w:lineRule="exact"/>
        <w:rPr>
          <w:rFonts w:ascii="Trebuchet MS" w:eastAsia="Times New Roman" w:hAnsi="Trebuchet MS" w:cs="Times New Roman"/>
        </w:rPr>
      </w:pPr>
      <w:r w:rsidRPr="00F52315">
        <w:rPr>
          <w:rFonts w:ascii="Trebuchet MS" w:eastAsia="Times New Roman" w:hAnsi="Trebuchet MS" w:cs="Times New Roman"/>
        </w:rPr>
        <w:t>Avoid terms that could considered be sexist – use he and she interchangeably if possible</w:t>
      </w:r>
    </w:p>
    <w:p w:rsidR="009F7544" w:rsidRPr="00F52315" w:rsidRDefault="009F7544" w:rsidP="00F52315">
      <w:pPr>
        <w:pStyle w:val="NoSpacing"/>
        <w:numPr>
          <w:ilvl w:val="0"/>
          <w:numId w:val="30"/>
        </w:numPr>
        <w:spacing w:line="340" w:lineRule="exact"/>
        <w:rPr>
          <w:rFonts w:ascii="Trebuchet MS" w:eastAsia="Times New Roman" w:hAnsi="Trebuchet MS" w:cs="Times New Roman"/>
        </w:rPr>
      </w:pPr>
      <w:r w:rsidRPr="00F52315">
        <w:rPr>
          <w:rFonts w:ascii="Trebuchet MS" w:eastAsia="Times New Roman" w:hAnsi="Trebuchet MS" w:cs="Times New Roman"/>
        </w:rPr>
        <w:t>Make sure the correct word is used.  Be careful of those that are similar such as affect/effect</w:t>
      </w:r>
    </w:p>
    <w:p w:rsidR="009F7544" w:rsidRPr="00F52315" w:rsidRDefault="009F7544" w:rsidP="00F52315">
      <w:pPr>
        <w:pStyle w:val="NoSpacing"/>
        <w:numPr>
          <w:ilvl w:val="0"/>
          <w:numId w:val="30"/>
        </w:numPr>
        <w:spacing w:line="340" w:lineRule="exact"/>
        <w:rPr>
          <w:rFonts w:ascii="Trebuchet MS" w:eastAsia="Times New Roman" w:hAnsi="Trebuchet MS" w:cs="Times New Roman"/>
        </w:rPr>
      </w:pPr>
      <w:r w:rsidRPr="00F52315">
        <w:rPr>
          <w:rFonts w:ascii="Trebuchet MS" w:eastAsia="Times New Roman" w:hAnsi="Trebuchet MS" w:cs="Times New Roman"/>
        </w:rPr>
        <w:t>Make sure the speech is grammatically correct</w:t>
      </w:r>
    </w:p>
    <w:p w:rsidR="00F52315" w:rsidRDefault="00F52315" w:rsidP="00F52315">
      <w:pPr>
        <w:pStyle w:val="NoSpacing"/>
        <w:spacing w:line="360" w:lineRule="exact"/>
        <w:rPr>
          <w:rFonts w:ascii="Trebuchet MS" w:eastAsia="Times New Roman" w:hAnsi="Trebuchet MS" w:cs="Times New Roman"/>
          <w:b/>
          <w:color w:val="000099"/>
        </w:rPr>
      </w:pPr>
    </w:p>
    <w:p w:rsidR="001B5CA2" w:rsidRPr="007E6112" w:rsidRDefault="001B5CA2" w:rsidP="00F52315">
      <w:pPr>
        <w:pStyle w:val="NoSpacing"/>
        <w:spacing w:line="360" w:lineRule="exact"/>
        <w:rPr>
          <w:rFonts w:ascii="Trebuchet MS" w:eastAsia="Times New Roman" w:hAnsi="Trebuchet MS" w:cs="Times New Roman"/>
          <w:b/>
          <w:i/>
          <w:color w:val="000099"/>
        </w:rPr>
      </w:pPr>
      <w:r w:rsidRPr="007E6112">
        <w:rPr>
          <w:rFonts w:ascii="Trebuchet MS" w:eastAsia="Times New Roman" w:hAnsi="Trebuchet MS" w:cs="Times New Roman"/>
          <w:b/>
          <w:i/>
          <w:color w:val="000099"/>
        </w:rPr>
        <w:t>There are three ways of gaining wisdom</w:t>
      </w:r>
    </w:p>
    <w:p w:rsidR="001B5CA2" w:rsidRPr="007E6112" w:rsidRDefault="001B5CA2" w:rsidP="00F52315">
      <w:pPr>
        <w:pStyle w:val="NoSpacing"/>
        <w:spacing w:line="360" w:lineRule="exact"/>
        <w:ind w:left="720"/>
        <w:rPr>
          <w:rFonts w:ascii="Trebuchet MS" w:eastAsia="Times New Roman" w:hAnsi="Trebuchet MS" w:cs="Times New Roman"/>
          <w:i/>
        </w:rPr>
      </w:pPr>
      <w:r w:rsidRPr="007E6112">
        <w:rPr>
          <w:rFonts w:ascii="Trebuchet MS" w:eastAsia="Times New Roman" w:hAnsi="Trebuchet MS" w:cs="Times New Roman"/>
          <w:i/>
        </w:rPr>
        <w:t>One is through meditation, and that is the noblest</w:t>
      </w:r>
    </w:p>
    <w:p w:rsidR="001B5CA2" w:rsidRPr="007E6112" w:rsidRDefault="001B5CA2" w:rsidP="00F52315">
      <w:pPr>
        <w:pStyle w:val="NoSpacing"/>
        <w:spacing w:line="360" w:lineRule="exact"/>
        <w:ind w:left="720"/>
        <w:rPr>
          <w:rFonts w:ascii="Trebuchet MS" w:eastAsia="Times New Roman" w:hAnsi="Trebuchet MS" w:cs="Times New Roman"/>
          <w:i/>
        </w:rPr>
      </w:pPr>
      <w:r w:rsidRPr="007E6112">
        <w:rPr>
          <w:rFonts w:ascii="Trebuchet MS" w:eastAsia="Times New Roman" w:hAnsi="Trebuchet MS" w:cs="Times New Roman"/>
          <w:i/>
        </w:rPr>
        <w:t>One is through imitation, and that is the easiest</w:t>
      </w:r>
    </w:p>
    <w:p w:rsidR="001B5CA2" w:rsidRPr="007E6112" w:rsidRDefault="001B5CA2" w:rsidP="00F52315">
      <w:pPr>
        <w:pStyle w:val="NoSpacing"/>
        <w:spacing w:line="360" w:lineRule="exact"/>
        <w:ind w:left="720"/>
        <w:rPr>
          <w:rFonts w:ascii="Trebuchet MS" w:eastAsia="Times New Roman" w:hAnsi="Trebuchet MS" w:cs="Times New Roman"/>
          <w:i/>
        </w:rPr>
      </w:pPr>
      <w:r w:rsidRPr="007E6112">
        <w:rPr>
          <w:rFonts w:ascii="Trebuchet MS" w:eastAsia="Times New Roman" w:hAnsi="Trebuchet MS" w:cs="Times New Roman"/>
          <w:i/>
        </w:rPr>
        <w:t>One is through experience, and that is the most bitter</w:t>
      </w:r>
    </w:p>
    <w:p w:rsidR="003A5F8D" w:rsidRPr="00F52315" w:rsidRDefault="003A5F8D" w:rsidP="00F52315">
      <w:pPr>
        <w:pStyle w:val="NoSpacing"/>
        <w:spacing w:line="360" w:lineRule="exact"/>
        <w:rPr>
          <w:rFonts w:ascii="Trebuchet MS" w:eastAsia="Times New Roman" w:hAnsi="Trebuchet MS" w:cs="Times New Roman"/>
          <w:color w:val="000099"/>
        </w:rPr>
      </w:pPr>
    </w:p>
    <w:p w:rsidR="001B5CA2" w:rsidRPr="00F52315" w:rsidRDefault="002F5842" w:rsidP="00F52315">
      <w:pPr>
        <w:pStyle w:val="NoSpacing"/>
        <w:spacing w:line="360" w:lineRule="exact"/>
        <w:rPr>
          <w:rFonts w:ascii="Trebuchet MS" w:eastAsia="Times New Roman" w:hAnsi="Trebuchet MS" w:cs="Times New Roman"/>
          <w:b/>
          <w:color w:val="000099"/>
        </w:rPr>
      </w:pPr>
      <w:r w:rsidRPr="00F52315">
        <w:rPr>
          <w:rFonts w:ascii="Trebuchet MS" w:eastAsia="Times New Roman" w:hAnsi="Trebuchet MS" w:cs="Times New Roman"/>
          <w:b/>
          <w:color w:val="000099"/>
        </w:rPr>
        <w:t xml:space="preserve">Learning from imitation </w:t>
      </w:r>
      <w:r w:rsidR="003A5F8D" w:rsidRPr="00F52315">
        <w:rPr>
          <w:rFonts w:ascii="Trebuchet MS" w:eastAsia="Times New Roman" w:hAnsi="Trebuchet MS" w:cs="Times New Roman"/>
          <w:b/>
          <w:color w:val="000099"/>
        </w:rPr>
        <w:t>―</w:t>
      </w:r>
      <w:r w:rsidRPr="00F52315">
        <w:rPr>
          <w:rFonts w:ascii="Trebuchet MS" w:eastAsia="Times New Roman" w:hAnsi="Trebuchet MS" w:cs="Times New Roman"/>
          <w:b/>
          <w:color w:val="000099"/>
        </w:rPr>
        <w:t xml:space="preserve"> </w:t>
      </w:r>
      <w:r w:rsidR="003A5F8D" w:rsidRPr="00F52315">
        <w:rPr>
          <w:rFonts w:ascii="Trebuchet MS" w:eastAsia="Times New Roman" w:hAnsi="Trebuchet MS" w:cs="Times New Roman"/>
          <w:b/>
          <w:color w:val="000099"/>
        </w:rPr>
        <w:t>examples of famous speeches</w:t>
      </w:r>
    </w:p>
    <w:p w:rsidR="004C7DE1" w:rsidRDefault="001B5CA2" w:rsidP="00F52315">
      <w:pPr>
        <w:pStyle w:val="NoSpacing"/>
        <w:numPr>
          <w:ilvl w:val="0"/>
          <w:numId w:val="31"/>
        </w:numPr>
        <w:spacing w:line="360" w:lineRule="exact"/>
        <w:rPr>
          <w:rFonts w:ascii="Trebuchet MS" w:eastAsia="Times New Roman" w:hAnsi="Trebuchet MS" w:cs="Times New Roman"/>
        </w:rPr>
      </w:pPr>
      <w:r w:rsidRPr="00F52315">
        <w:rPr>
          <w:rFonts w:ascii="Trebuchet MS" w:eastAsia="Times New Roman" w:hAnsi="Trebuchet MS" w:cs="Times New Roman"/>
        </w:rPr>
        <w:t xml:space="preserve">Using sets of three </w:t>
      </w:r>
    </w:p>
    <w:p w:rsidR="001B5CA2" w:rsidRPr="00F52315" w:rsidRDefault="001B5CA2" w:rsidP="004C7DE1">
      <w:pPr>
        <w:pStyle w:val="NoSpacing"/>
        <w:numPr>
          <w:ilvl w:val="1"/>
          <w:numId w:val="31"/>
        </w:numPr>
        <w:spacing w:line="360" w:lineRule="exact"/>
        <w:rPr>
          <w:rFonts w:ascii="Trebuchet MS" w:eastAsia="Times New Roman" w:hAnsi="Trebuchet MS" w:cs="Times New Roman"/>
        </w:rPr>
      </w:pPr>
      <w:r w:rsidRPr="00F52315">
        <w:rPr>
          <w:rFonts w:ascii="Trebuchet MS" w:eastAsia="Times New Roman" w:hAnsi="Trebuchet MS" w:cs="Times New Roman"/>
        </w:rPr>
        <w:t>(duty, honor, country ~ MacArthur</w:t>
      </w:r>
      <w:r w:rsidR="002F5842" w:rsidRPr="00F52315">
        <w:rPr>
          <w:rFonts w:ascii="Trebuchet MS" w:eastAsia="Times New Roman" w:hAnsi="Trebuchet MS" w:cs="Times New Roman"/>
        </w:rPr>
        <w:t xml:space="preserve"> / </w:t>
      </w:r>
      <w:r w:rsidR="003A5F8D" w:rsidRPr="00F52315">
        <w:rPr>
          <w:rFonts w:ascii="Trebuchet MS" w:eastAsia="Times New Roman" w:hAnsi="Trebuchet MS" w:cs="Times New Roman"/>
        </w:rPr>
        <w:t xml:space="preserve">Silence ~ </w:t>
      </w:r>
      <w:r w:rsidR="002F5842" w:rsidRPr="00F52315">
        <w:rPr>
          <w:rFonts w:ascii="Trebuchet MS" w:eastAsia="Times New Roman" w:hAnsi="Trebuchet MS" w:cs="Times New Roman"/>
        </w:rPr>
        <w:t xml:space="preserve">Pope </w:t>
      </w:r>
      <w:r w:rsidR="003A5F8D" w:rsidRPr="00F52315">
        <w:rPr>
          <w:rFonts w:ascii="Trebuchet MS" w:eastAsia="Times New Roman" w:hAnsi="Trebuchet MS" w:cs="Times New Roman"/>
        </w:rPr>
        <w:t>john Paul II</w:t>
      </w:r>
      <w:r w:rsidRPr="00F52315">
        <w:rPr>
          <w:rFonts w:ascii="Trebuchet MS" w:eastAsia="Times New Roman" w:hAnsi="Trebuchet MS" w:cs="Times New Roman"/>
        </w:rPr>
        <w:t>)</w:t>
      </w:r>
    </w:p>
    <w:p w:rsidR="004C7DE1" w:rsidRDefault="007A6708" w:rsidP="00F52315">
      <w:pPr>
        <w:pStyle w:val="NoSpacing"/>
        <w:numPr>
          <w:ilvl w:val="0"/>
          <w:numId w:val="31"/>
        </w:numPr>
        <w:spacing w:line="360" w:lineRule="exact"/>
        <w:rPr>
          <w:rFonts w:ascii="Trebuchet MS" w:eastAsia="Times New Roman" w:hAnsi="Trebuchet MS" w:cs="Times New Roman"/>
        </w:rPr>
      </w:pPr>
      <w:r w:rsidRPr="00F52315">
        <w:rPr>
          <w:rFonts w:ascii="Trebuchet MS" w:eastAsia="Calibri" w:hAnsi="Trebuchet MS" w:cs="Times New Roman"/>
        </w:rPr>
        <w:t>Antithetical</w:t>
      </w:r>
      <w:r w:rsidRPr="00F52315">
        <w:rPr>
          <w:rFonts w:ascii="Trebuchet MS" w:eastAsia="Times New Roman" w:hAnsi="Trebuchet MS" w:cs="Times New Roman"/>
        </w:rPr>
        <w:t xml:space="preserve"> </w:t>
      </w:r>
      <w:r w:rsidR="004C7DE1">
        <w:rPr>
          <w:rFonts w:ascii="Trebuchet MS" w:eastAsia="Times New Roman" w:hAnsi="Trebuchet MS" w:cs="Times New Roman"/>
        </w:rPr>
        <w:t xml:space="preserve">/ </w:t>
      </w:r>
      <w:r w:rsidR="004C7DE1" w:rsidRPr="00F52315">
        <w:rPr>
          <w:rFonts w:ascii="Trebuchet MS" w:hAnsi="Trebuchet MS"/>
        </w:rPr>
        <w:t>juxtaposition</w:t>
      </w:r>
      <w:r w:rsidR="004C7DE1" w:rsidRPr="00F52315">
        <w:rPr>
          <w:rFonts w:ascii="Trebuchet MS" w:eastAsia="Times New Roman" w:hAnsi="Trebuchet MS" w:cs="Times New Roman"/>
        </w:rPr>
        <w:t xml:space="preserve"> </w:t>
      </w:r>
      <w:r w:rsidR="004C7DE1">
        <w:rPr>
          <w:rFonts w:ascii="Trebuchet MS" w:eastAsia="Times New Roman" w:hAnsi="Trebuchet MS" w:cs="Times New Roman"/>
        </w:rPr>
        <w:t xml:space="preserve"> </w:t>
      </w:r>
    </w:p>
    <w:p w:rsidR="001B5CA2" w:rsidRPr="00F52315" w:rsidRDefault="001B5CA2" w:rsidP="004C7DE1">
      <w:pPr>
        <w:pStyle w:val="NoSpacing"/>
        <w:numPr>
          <w:ilvl w:val="1"/>
          <w:numId w:val="31"/>
        </w:numPr>
        <w:spacing w:line="360" w:lineRule="exact"/>
        <w:rPr>
          <w:rFonts w:ascii="Trebuchet MS" w:eastAsia="Times New Roman" w:hAnsi="Trebuchet MS" w:cs="Times New Roman"/>
        </w:rPr>
      </w:pPr>
      <w:r w:rsidRPr="00F52315">
        <w:rPr>
          <w:rFonts w:ascii="Trebuchet MS" w:eastAsia="Times New Roman" w:hAnsi="Trebuchet MS" w:cs="Times New Roman"/>
        </w:rPr>
        <w:t>(It was the best of times, it was the worst of times ~ Tale of Two Cit</w:t>
      </w:r>
      <w:r w:rsidR="004C7DE1">
        <w:rPr>
          <w:rFonts w:ascii="Trebuchet MS" w:eastAsia="Times New Roman" w:hAnsi="Trebuchet MS" w:cs="Times New Roman"/>
        </w:rPr>
        <w:t>i</w:t>
      </w:r>
      <w:r w:rsidRPr="00F52315">
        <w:rPr>
          <w:rFonts w:ascii="Trebuchet MS" w:eastAsia="Times New Roman" w:hAnsi="Trebuchet MS" w:cs="Times New Roman"/>
        </w:rPr>
        <w:t>es)</w:t>
      </w:r>
    </w:p>
    <w:p w:rsidR="004C7DE1" w:rsidRDefault="003A5F8D" w:rsidP="00F52315">
      <w:pPr>
        <w:pStyle w:val="NoSpacing"/>
        <w:numPr>
          <w:ilvl w:val="0"/>
          <w:numId w:val="31"/>
        </w:numPr>
        <w:spacing w:line="360" w:lineRule="exact"/>
        <w:rPr>
          <w:rFonts w:ascii="Trebuchet MS" w:hAnsi="Trebuchet MS"/>
        </w:rPr>
      </w:pPr>
      <w:r w:rsidRPr="00F52315">
        <w:rPr>
          <w:rFonts w:ascii="Trebuchet MS" w:hAnsi="Trebuchet MS"/>
        </w:rPr>
        <w:t xml:space="preserve">Know your audience  </w:t>
      </w:r>
    </w:p>
    <w:p w:rsidR="003A5F8D" w:rsidRPr="00F52315" w:rsidRDefault="003A5F8D" w:rsidP="004C7DE1">
      <w:pPr>
        <w:pStyle w:val="NoSpacing"/>
        <w:numPr>
          <w:ilvl w:val="1"/>
          <w:numId w:val="31"/>
        </w:numPr>
        <w:spacing w:line="360" w:lineRule="exact"/>
        <w:rPr>
          <w:rFonts w:ascii="Trebuchet MS" w:hAnsi="Trebuchet MS"/>
        </w:rPr>
      </w:pPr>
      <w:r w:rsidRPr="00F52315">
        <w:rPr>
          <w:rFonts w:ascii="Trebuchet MS" w:hAnsi="Trebuchet MS"/>
        </w:rPr>
        <w:t>(Robert Kennedy – on the death of Martin Luther King)</w:t>
      </w:r>
    </w:p>
    <w:p w:rsidR="001B5CA2" w:rsidRPr="00F52315" w:rsidRDefault="001B5CA2" w:rsidP="00F52315">
      <w:pPr>
        <w:pStyle w:val="NoSpacing"/>
        <w:numPr>
          <w:ilvl w:val="0"/>
          <w:numId w:val="31"/>
        </w:numPr>
        <w:spacing w:line="360" w:lineRule="exact"/>
        <w:rPr>
          <w:rFonts w:ascii="Trebuchet MS" w:eastAsia="Times New Roman" w:hAnsi="Trebuchet MS" w:cs="Times New Roman"/>
        </w:rPr>
      </w:pPr>
      <w:r w:rsidRPr="00F52315">
        <w:rPr>
          <w:rFonts w:ascii="Trebuchet MS" w:eastAsia="Times New Roman" w:hAnsi="Trebuchet MS" w:cs="Times New Roman"/>
        </w:rPr>
        <w:t>Symbolism</w:t>
      </w:r>
      <w:r w:rsidR="002F5842" w:rsidRPr="00F52315">
        <w:rPr>
          <w:rFonts w:ascii="Trebuchet MS" w:eastAsia="Times New Roman" w:hAnsi="Trebuchet MS" w:cs="Times New Roman"/>
        </w:rPr>
        <w:t xml:space="preserve"> </w:t>
      </w:r>
    </w:p>
    <w:p w:rsidR="002F5842" w:rsidRPr="00F52315" w:rsidRDefault="002227A9" w:rsidP="002227A9">
      <w:pPr>
        <w:pStyle w:val="NoSpacing"/>
        <w:numPr>
          <w:ilvl w:val="0"/>
          <w:numId w:val="44"/>
        </w:numPr>
        <w:spacing w:line="360" w:lineRule="exact"/>
        <w:rPr>
          <w:rFonts w:ascii="Trebuchet MS" w:eastAsia="Times New Roman" w:hAnsi="Trebuchet MS" w:cs="Times New Roman"/>
        </w:rPr>
      </w:pPr>
      <w:r w:rsidRPr="00F52315">
        <w:rPr>
          <w:rFonts w:ascii="Trebuchet MS" w:hAnsi="Trebuchet MS"/>
        </w:rPr>
        <w:t>(</w:t>
      </w:r>
      <w:r>
        <w:rPr>
          <w:rFonts w:ascii="Trebuchet MS" w:hAnsi="Trebuchet MS"/>
        </w:rPr>
        <w:t>Sojourner Truth)</w:t>
      </w:r>
    </w:p>
    <w:p w:rsidR="00F52315" w:rsidRDefault="00F52315" w:rsidP="00F52315">
      <w:pPr>
        <w:pStyle w:val="NoSpacing"/>
        <w:spacing w:line="360" w:lineRule="exact"/>
        <w:rPr>
          <w:rFonts w:ascii="Trebuchet MS" w:eastAsia="Times New Roman" w:hAnsi="Trebuchet MS" w:cs="Times New Roman"/>
          <w:b/>
          <w:iCs/>
          <w:color w:val="000099"/>
        </w:rPr>
      </w:pPr>
    </w:p>
    <w:p w:rsidR="00F52315" w:rsidRPr="00F52315" w:rsidRDefault="00F52315" w:rsidP="00F52315">
      <w:pPr>
        <w:pStyle w:val="NoSpacing"/>
        <w:spacing w:line="360" w:lineRule="exact"/>
        <w:rPr>
          <w:rFonts w:ascii="Trebuchet MS" w:eastAsia="Times New Roman" w:hAnsi="Trebuchet MS" w:cs="Times New Roman"/>
          <w:b/>
          <w:color w:val="000099"/>
        </w:rPr>
      </w:pPr>
      <w:r w:rsidRPr="00F52315">
        <w:rPr>
          <w:rFonts w:ascii="Trebuchet MS" w:eastAsia="Times New Roman" w:hAnsi="Trebuchet MS" w:cs="Times New Roman"/>
          <w:b/>
          <w:iCs/>
          <w:color w:val="000099"/>
        </w:rPr>
        <w:lastRenderedPageBreak/>
        <w:t>Practice giving the speech</w:t>
      </w:r>
    </w:p>
    <w:p w:rsidR="00F52315" w:rsidRPr="00F52315" w:rsidRDefault="00F52315" w:rsidP="00F52315">
      <w:pPr>
        <w:pStyle w:val="NoSpacing"/>
        <w:spacing w:line="360" w:lineRule="exact"/>
        <w:rPr>
          <w:rFonts w:ascii="Trebuchet MS" w:eastAsia="Times New Roman" w:hAnsi="Trebuchet MS" w:cs="Times New Roman"/>
        </w:rPr>
      </w:pPr>
      <w:r w:rsidRPr="00F52315">
        <w:rPr>
          <w:rFonts w:ascii="Trebuchet MS" w:eastAsia="Times New Roman" w:hAnsi="Trebuchet MS" w:cs="Times New Roman"/>
        </w:rPr>
        <w:t>The better you know your speech</w:t>
      </w:r>
      <w:r w:rsidR="008742E1">
        <w:rPr>
          <w:rFonts w:ascii="Trebuchet MS" w:eastAsia="Times New Roman" w:hAnsi="Trebuchet MS" w:cs="Times New Roman"/>
        </w:rPr>
        <w:t>,</w:t>
      </w:r>
      <w:r w:rsidRPr="00F52315">
        <w:rPr>
          <w:rFonts w:ascii="Trebuchet MS" w:eastAsia="Times New Roman" w:hAnsi="Trebuchet MS" w:cs="Times New Roman"/>
        </w:rPr>
        <w:t xml:space="preserve"> the better it will be received.  Never, ever, ever read direct</w:t>
      </w:r>
      <w:r w:rsidR="002227A9">
        <w:rPr>
          <w:rFonts w:ascii="Trebuchet MS" w:eastAsia="Times New Roman" w:hAnsi="Trebuchet MS" w:cs="Times New Roman"/>
        </w:rPr>
        <w:t>ly</w:t>
      </w:r>
      <w:r w:rsidRPr="00F52315">
        <w:rPr>
          <w:rFonts w:ascii="Trebuchet MS" w:eastAsia="Times New Roman" w:hAnsi="Trebuchet MS" w:cs="Times New Roman"/>
        </w:rPr>
        <w:t xml:space="preserve"> from the page.  </w:t>
      </w:r>
      <w:r w:rsidR="002227A9">
        <w:rPr>
          <w:rFonts w:ascii="Trebuchet MS" w:eastAsia="Times New Roman" w:hAnsi="Trebuchet MS" w:cs="Times New Roman"/>
        </w:rPr>
        <w:t>I</w:t>
      </w:r>
      <w:r w:rsidRPr="00F52315">
        <w:rPr>
          <w:rFonts w:ascii="Trebuchet MS" w:eastAsia="Times New Roman" w:hAnsi="Trebuchet MS" w:cs="Times New Roman"/>
        </w:rPr>
        <w:t>f you suffer from horrible nerves there are several ways to kill them, but by far the most effective is to adopt a 'mask'.  You are not being judged personally - and you will find it easier if you are an 'actor' playing the part of yourself.  The moment you disengage with the inhibition that holds you back you will find yourself speaking with flair, you audience will enjoy it and so will you.</w:t>
      </w:r>
    </w:p>
    <w:p w:rsidR="00F52315" w:rsidRDefault="00F52315" w:rsidP="00F52315">
      <w:pPr>
        <w:pStyle w:val="NoSpacing"/>
        <w:spacing w:line="360" w:lineRule="exact"/>
        <w:rPr>
          <w:rFonts w:ascii="Trebuchet MS" w:hAnsi="Trebuchet MS"/>
        </w:rPr>
      </w:pPr>
    </w:p>
    <w:p w:rsidR="00F52315" w:rsidRPr="00F52315" w:rsidRDefault="00F52315" w:rsidP="00F52315">
      <w:pPr>
        <w:pStyle w:val="NoSpacing"/>
        <w:spacing w:line="360" w:lineRule="exact"/>
        <w:rPr>
          <w:rFonts w:ascii="Trebuchet MS" w:eastAsia="Times New Roman" w:hAnsi="Trebuchet MS" w:cs="Times New Roman"/>
        </w:rPr>
      </w:pPr>
      <w:r w:rsidRPr="00F52315">
        <w:rPr>
          <w:rFonts w:ascii="Trebuchet MS" w:hAnsi="Trebuchet MS"/>
        </w:rPr>
        <w:t>It is very important that you pay attention to even the smallest details.  You can never over</w:t>
      </w:r>
      <w:r w:rsidR="002227A9">
        <w:rPr>
          <w:rFonts w:ascii="Trebuchet MS" w:hAnsi="Trebuchet MS"/>
        </w:rPr>
        <w:t>-</w:t>
      </w:r>
      <w:r w:rsidRPr="00F52315">
        <w:rPr>
          <w:rFonts w:ascii="Trebuchet MS" w:hAnsi="Trebuchet MS"/>
        </w:rPr>
        <w:t xml:space="preserve">plan.  Remember, "He who fails to plan is planning for failure."  </w:t>
      </w:r>
      <w:r w:rsidRPr="00F52315">
        <w:rPr>
          <w:rFonts w:ascii="Trebuchet MS" w:eastAsia="Times New Roman" w:hAnsi="Trebuchet MS" w:cs="Times New Roman"/>
        </w:rPr>
        <w:t>It</w:t>
      </w:r>
      <w:r w:rsidR="004C7DE1">
        <w:rPr>
          <w:rFonts w:ascii="Trebuchet MS" w:eastAsia="Times New Roman" w:hAnsi="Trebuchet MS" w:cs="Times New Roman"/>
        </w:rPr>
        <w:t xml:space="preserve"> is</w:t>
      </w:r>
      <w:r w:rsidRPr="00F52315">
        <w:rPr>
          <w:rFonts w:ascii="Trebuchet MS" w:eastAsia="Times New Roman" w:hAnsi="Trebuchet MS" w:cs="Times New Roman"/>
        </w:rPr>
        <w:t xml:space="preserve"> up to you to plan, prepare</w:t>
      </w:r>
      <w:r w:rsidR="004C7DE1">
        <w:rPr>
          <w:rFonts w:ascii="Trebuchet MS" w:eastAsia="Times New Roman" w:hAnsi="Trebuchet MS" w:cs="Times New Roman"/>
        </w:rPr>
        <w:t>,</w:t>
      </w:r>
      <w:r w:rsidRPr="00F52315">
        <w:rPr>
          <w:rFonts w:ascii="Trebuchet MS" w:eastAsia="Times New Roman" w:hAnsi="Trebuchet MS" w:cs="Times New Roman"/>
        </w:rPr>
        <w:t xml:space="preserve"> and practice</w:t>
      </w:r>
      <w:r w:rsidR="002227A9">
        <w:rPr>
          <w:rFonts w:ascii="Trebuchet MS" w:eastAsia="Times New Roman" w:hAnsi="Trebuchet MS" w:cs="Times New Roman"/>
        </w:rPr>
        <w:t>;</w:t>
      </w:r>
      <w:r w:rsidRPr="00F52315">
        <w:rPr>
          <w:rFonts w:ascii="Trebuchet MS" w:eastAsia="Times New Roman" w:hAnsi="Trebuchet MS" w:cs="Times New Roman"/>
        </w:rPr>
        <w:t xml:space="preserve"> and, if you do, you will succeed.</w:t>
      </w:r>
    </w:p>
    <w:p w:rsidR="00F52315" w:rsidRDefault="00F52315" w:rsidP="00F52315">
      <w:pPr>
        <w:pStyle w:val="NoSpacing"/>
        <w:spacing w:line="360" w:lineRule="exact"/>
        <w:rPr>
          <w:rFonts w:ascii="Trebuchet MS" w:eastAsia="Times New Roman" w:hAnsi="Trebuchet MS" w:cs="Times New Roman"/>
        </w:rPr>
      </w:pPr>
    </w:p>
    <w:p w:rsidR="001B5CA2" w:rsidRPr="00F52315" w:rsidRDefault="001B5CA2" w:rsidP="00F52315">
      <w:pPr>
        <w:pStyle w:val="NoSpacing"/>
        <w:spacing w:line="360" w:lineRule="exact"/>
        <w:rPr>
          <w:rFonts w:ascii="Trebuchet MS" w:eastAsia="Times New Roman" w:hAnsi="Trebuchet MS" w:cs="Times New Roman"/>
        </w:rPr>
      </w:pPr>
      <w:r w:rsidRPr="00F52315">
        <w:rPr>
          <w:rFonts w:ascii="Trebuchet MS" w:eastAsia="Times New Roman" w:hAnsi="Trebuchet MS" w:cs="Times New Roman"/>
        </w:rPr>
        <w:t xml:space="preserve">Once a speech is written, practice saying it </w:t>
      </w:r>
      <w:r w:rsidR="002227A9">
        <w:rPr>
          <w:rFonts w:ascii="Trebuchet MS" w:eastAsia="Times New Roman" w:hAnsi="Trebuchet MS" w:cs="Times New Roman"/>
        </w:rPr>
        <w:t>a</w:t>
      </w:r>
      <w:r w:rsidRPr="00F52315">
        <w:rPr>
          <w:rFonts w:ascii="Trebuchet MS" w:eastAsia="Times New Roman" w:hAnsi="Trebuchet MS" w:cs="Times New Roman"/>
        </w:rPr>
        <w:t xml:space="preserve">loud ― </w:t>
      </w:r>
      <w:r w:rsidRPr="00464B6B">
        <w:rPr>
          <w:rFonts w:ascii="Trebuchet MS" w:eastAsia="Times New Roman" w:hAnsi="Trebuchet MS" w:cs="Times New Roman"/>
          <w:b/>
        </w:rPr>
        <w:t>30/1</w:t>
      </w:r>
      <w:r w:rsidRPr="00F52315">
        <w:rPr>
          <w:rFonts w:ascii="Trebuchet MS" w:eastAsia="Times New Roman" w:hAnsi="Trebuchet MS" w:cs="Times New Roman"/>
        </w:rPr>
        <w:t xml:space="preserve"> minutes.  </w:t>
      </w:r>
      <w:r w:rsidRPr="00F52315">
        <w:rPr>
          <w:rFonts w:ascii="Trebuchet MS" w:eastAsia="Times New Roman" w:hAnsi="Trebuchet MS" w:cs="Times New Roman"/>
        </w:rPr>
        <w:tab/>
        <w:t xml:space="preserve">       </w:t>
      </w:r>
    </w:p>
    <w:p w:rsidR="00F52315" w:rsidRDefault="00F52315" w:rsidP="00F52315">
      <w:pPr>
        <w:pStyle w:val="NoSpacing"/>
        <w:spacing w:line="360" w:lineRule="exact"/>
        <w:rPr>
          <w:rFonts w:ascii="Trebuchet MS" w:eastAsia="Times New Roman" w:hAnsi="Trebuchet MS" w:cs="Times New Roman"/>
        </w:rPr>
      </w:pPr>
    </w:p>
    <w:p w:rsidR="001B5CA2" w:rsidRPr="00F52315" w:rsidRDefault="001B5CA2" w:rsidP="00F52315">
      <w:pPr>
        <w:pStyle w:val="NoSpacing"/>
        <w:spacing w:line="360" w:lineRule="exact"/>
        <w:rPr>
          <w:rFonts w:ascii="Trebuchet MS" w:eastAsia="Times New Roman" w:hAnsi="Trebuchet MS" w:cs="Times New Roman"/>
        </w:rPr>
      </w:pPr>
      <w:r w:rsidRPr="00F52315">
        <w:rPr>
          <w:rFonts w:ascii="Trebuchet MS" w:eastAsia="Times New Roman" w:hAnsi="Trebuchet MS" w:cs="Times New Roman"/>
        </w:rPr>
        <w:t xml:space="preserve">Underline sentences that need emphasis.  Divide it into easy-to-see paragraphs and used colored pens to highlight key areas.  The best speechmakers often follow a written script closely, but make it sound as though they are talking from the heart. </w:t>
      </w:r>
    </w:p>
    <w:p w:rsidR="0098696D" w:rsidRPr="00F52315" w:rsidRDefault="0098696D" w:rsidP="00F52315">
      <w:pPr>
        <w:pStyle w:val="NoSpacing"/>
        <w:spacing w:line="360" w:lineRule="exact"/>
        <w:rPr>
          <w:rFonts w:ascii="Trebuchet MS" w:eastAsia="Times New Roman" w:hAnsi="Trebuchet MS" w:cs="Times New Roman"/>
        </w:rPr>
      </w:pPr>
    </w:p>
    <w:p w:rsidR="00F52315" w:rsidRPr="008742E1" w:rsidRDefault="008742E1" w:rsidP="00F52315">
      <w:pPr>
        <w:pStyle w:val="NoSpacing"/>
        <w:spacing w:line="360" w:lineRule="exact"/>
        <w:rPr>
          <w:rFonts w:ascii="Trebuchet MS" w:hAnsi="Trebuchet MS" w:cs="Times New Roman"/>
          <w:iCs/>
          <w:color w:val="004B00"/>
        </w:rPr>
      </w:pPr>
      <w:r>
        <w:rPr>
          <w:rFonts w:ascii="Trebuchet MS" w:hAnsi="Trebuchet MS" w:cs="Times New Roman"/>
          <w:b/>
          <w:iCs/>
          <w:color w:val="004B00"/>
        </w:rPr>
        <w:t>Quick Overview of Requirements</w:t>
      </w:r>
    </w:p>
    <w:p w:rsidR="00F52315" w:rsidRDefault="00F52315" w:rsidP="00F52315">
      <w:pPr>
        <w:pStyle w:val="NoSpacing"/>
        <w:spacing w:line="360" w:lineRule="exact"/>
        <w:rPr>
          <w:rFonts w:ascii="Trebuchet MS" w:hAnsi="Trebuchet MS" w:cs="Times New Roman"/>
          <w:b/>
          <w:iCs/>
          <w:color w:val="004B00"/>
        </w:rPr>
      </w:pPr>
    </w:p>
    <w:p w:rsidR="00F52315" w:rsidRDefault="008742E1" w:rsidP="00F52315">
      <w:pPr>
        <w:pStyle w:val="NoSpacing"/>
        <w:spacing w:line="360" w:lineRule="exact"/>
        <w:rPr>
          <w:rFonts w:ascii="Trebuchet MS" w:eastAsia="Times New Roman" w:hAnsi="Trebuchet MS" w:cs="Times New Roman"/>
        </w:rPr>
      </w:pPr>
      <w:r>
        <w:rPr>
          <w:rFonts w:ascii="Trebuchet MS" w:eastAsia="Times New Roman" w:hAnsi="Trebuchet MS" w:cs="Times New Roman"/>
        </w:rPr>
        <w:t>Your speech is based on three major components:</w:t>
      </w:r>
    </w:p>
    <w:p w:rsidR="008742E1" w:rsidRDefault="008742E1" w:rsidP="00F52315">
      <w:pPr>
        <w:pStyle w:val="NoSpacing"/>
        <w:spacing w:line="360" w:lineRule="exact"/>
        <w:rPr>
          <w:rFonts w:ascii="Trebuchet MS" w:eastAsia="Times New Roman" w:hAnsi="Trebuchet MS" w:cs="Times New Roman"/>
        </w:rPr>
      </w:pPr>
      <w:r>
        <w:rPr>
          <w:rFonts w:ascii="Trebuchet MS" w:eastAsia="Times New Roman" w:hAnsi="Trebuchet MS" w:cs="Times New Roman"/>
        </w:rPr>
        <w:tab/>
        <w:t>Content</w:t>
      </w:r>
    </w:p>
    <w:p w:rsidR="008742E1" w:rsidRDefault="008742E1" w:rsidP="00F52315">
      <w:pPr>
        <w:pStyle w:val="NoSpacing"/>
        <w:spacing w:line="360" w:lineRule="exact"/>
        <w:rPr>
          <w:rFonts w:ascii="Trebuchet MS" w:eastAsia="Times New Roman" w:hAnsi="Trebuchet MS" w:cs="Times New Roman"/>
        </w:rPr>
      </w:pPr>
      <w:r>
        <w:rPr>
          <w:rFonts w:ascii="Trebuchet MS" w:eastAsia="Times New Roman" w:hAnsi="Trebuchet MS" w:cs="Times New Roman"/>
        </w:rPr>
        <w:tab/>
        <w:t>Delivery (see expanded requirements)</w:t>
      </w:r>
    </w:p>
    <w:p w:rsidR="008742E1" w:rsidRDefault="008742E1" w:rsidP="00F52315">
      <w:pPr>
        <w:pStyle w:val="NoSpacing"/>
        <w:spacing w:line="360" w:lineRule="exact"/>
        <w:rPr>
          <w:rFonts w:ascii="Trebuchet MS" w:eastAsia="Times New Roman" w:hAnsi="Trebuchet MS" w:cs="Times New Roman"/>
        </w:rPr>
      </w:pPr>
      <w:r>
        <w:rPr>
          <w:rFonts w:ascii="Trebuchet MS" w:eastAsia="Times New Roman" w:hAnsi="Trebuchet MS" w:cs="Times New Roman"/>
        </w:rPr>
        <w:tab/>
        <w:t xml:space="preserve">Time </w:t>
      </w:r>
      <w:r w:rsidRPr="008742E1">
        <w:rPr>
          <w:rFonts w:ascii="Trebuchet MS" w:eastAsia="Times New Roman" w:hAnsi="Trebuchet MS" w:cs="Times New Roman"/>
        </w:rPr>
        <w:sym w:font="Wingdings" w:char="F0E0"/>
      </w:r>
      <w:r>
        <w:rPr>
          <w:rFonts w:ascii="Trebuchet MS" w:eastAsia="Times New Roman" w:hAnsi="Trebuchet MS" w:cs="Times New Roman"/>
        </w:rPr>
        <w:t xml:space="preserve"> minimum length = 3 minutes</w:t>
      </w:r>
    </w:p>
    <w:p w:rsidR="008742E1" w:rsidRDefault="008742E1" w:rsidP="00F52315">
      <w:pPr>
        <w:pStyle w:val="NoSpacing"/>
        <w:spacing w:line="360" w:lineRule="exact"/>
        <w:rPr>
          <w:rFonts w:ascii="Trebuchet MS" w:eastAsia="Times New Roman" w:hAnsi="Trebuchet MS" w:cs="Times New Roman"/>
        </w:rPr>
      </w:pPr>
    </w:p>
    <w:p w:rsidR="002227A9" w:rsidRDefault="008742E1" w:rsidP="00F52315">
      <w:pPr>
        <w:pStyle w:val="NoSpacing"/>
        <w:spacing w:line="360" w:lineRule="exact"/>
        <w:rPr>
          <w:rFonts w:ascii="Trebuchet MS" w:eastAsia="Times New Roman" w:hAnsi="Trebuchet MS" w:cs="Times New Roman"/>
        </w:rPr>
      </w:pPr>
      <w:r>
        <w:rPr>
          <w:rFonts w:ascii="Trebuchet MS" w:eastAsia="Times New Roman" w:hAnsi="Trebuchet MS" w:cs="Times New Roman"/>
        </w:rPr>
        <w:t xml:space="preserve">You must turn in </w:t>
      </w:r>
    </w:p>
    <w:p w:rsidR="002227A9" w:rsidRPr="002227A9" w:rsidRDefault="008742E1" w:rsidP="002227A9">
      <w:pPr>
        <w:pStyle w:val="NoSpacing"/>
        <w:numPr>
          <w:ilvl w:val="0"/>
          <w:numId w:val="44"/>
        </w:numPr>
        <w:spacing w:line="360" w:lineRule="exact"/>
        <w:ind w:left="900" w:hanging="180"/>
        <w:rPr>
          <w:rFonts w:ascii="Trebuchet MS" w:hAnsi="Trebuchet MS" w:cs="Times New Roman"/>
          <w:b/>
          <w:iCs/>
          <w:color w:val="004B00"/>
        </w:rPr>
      </w:pPr>
      <w:r>
        <w:rPr>
          <w:rFonts w:ascii="Trebuchet MS" w:eastAsia="Times New Roman" w:hAnsi="Trebuchet MS" w:cs="Times New Roman"/>
        </w:rPr>
        <w:t>some form of written notes</w:t>
      </w:r>
      <w:r w:rsidR="002227A9">
        <w:rPr>
          <w:rFonts w:ascii="Trebuchet MS" w:eastAsia="Times New Roman" w:hAnsi="Trebuchet MS" w:cs="Times New Roman"/>
        </w:rPr>
        <w:t xml:space="preserve"> </w:t>
      </w:r>
    </w:p>
    <w:p w:rsidR="002227A9" w:rsidRPr="002227A9" w:rsidRDefault="002227A9" w:rsidP="002227A9">
      <w:pPr>
        <w:pStyle w:val="NoSpacing"/>
        <w:numPr>
          <w:ilvl w:val="0"/>
          <w:numId w:val="44"/>
        </w:numPr>
        <w:spacing w:line="360" w:lineRule="exact"/>
        <w:ind w:left="900" w:hanging="180"/>
        <w:rPr>
          <w:rFonts w:ascii="Trebuchet MS" w:hAnsi="Trebuchet MS" w:cs="Times New Roman"/>
          <w:b/>
          <w:iCs/>
          <w:color w:val="004B00"/>
        </w:rPr>
      </w:pPr>
      <w:r>
        <w:rPr>
          <w:rFonts w:ascii="Trebuchet MS" w:eastAsia="Times New Roman" w:hAnsi="Trebuchet MS" w:cs="Times New Roman"/>
        </w:rPr>
        <w:t xml:space="preserve">a </w:t>
      </w:r>
      <w:r w:rsidR="008742E1">
        <w:rPr>
          <w:rFonts w:ascii="Trebuchet MS" w:eastAsia="Times New Roman" w:hAnsi="Trebuchet MS" w:cs="Times New Roman"/>
        </w:rPr>
        <w:t>works cited</w:t>
      </w:r>
      <w:r>
        <w:rPr>
          <w:rFonts w:ascii="Trebuchet MS" w:eastAsia="Times New Roman" w:hAnsi="Trebuchet MS" w:cs="Times New Roman"/>
        </w:rPr>
        <w:t xml:space="preserve"> page </w:t>
      </w:r>
      <w:r w:rsidR="00294BEC">
        <w:rPr>
          <w:rFonts w:ascii="Comic Sans MS" w:eastAsia="Times New Roman" w:hAnsi="Comic Sans MS" w:cs="Times New Roman"/>
        </w:rPr>
        <w:t>—</w:t>
      </w:r>
      <w:r w:rsidR="00294BEC">
        <w:rPr>
          <w:rFonts w:ascii="Trebuchet MS" w:eastAsia="Times New Roman" w:hAnsi="Trebuchet MS" w:cs="Times New Roman"/>
        </w:rPr>
        <w:t xml:space="preserve"> typed and in the proper format</w:t>
      </w:r>
    </w:p>
    <w:p w:rsidR="002227A9" w:rsidRPr="002227A9" w:rsidRDefault="002227A9" w:rsidP="002227A9">
      <w:pPr>
        <w:pStyle w:val="NoSpacing"/>
        <w:numPr>
          <w:ilvl w:val="0"/>
          <w:numId w:val="44"/>
        </w:numPr>
        <w:spacing w:line="360" w:lineRule="exact"/>
        <w:ind w:left="900" w:hanging="180"/>
        <w:rPr>
          <w:rFonts w:ascii="Trebuchet MS" w:hAnsi="Trebuchet MS" w:cs="Times New Roman"/>
          <w:b/>
          <w:iCs/>
          <w:color w:val="004B00"/>
        </w:rPr>
      </w:pPr>
      <w:r>
        <w:rPr>
          <w:rFonts w:ascii="Trebuchet MS" w:eastAsia="Times New Roman" w:hAnsi="Trebuchet MS" w:cs="Times New Roman"/>
        </w:rPr>
        <w:t>an analysis of your speech (a form may be provided)</w:t>
      </w:r>
      <w:r w:rsidR="008742E1">
        <w:rPr>
          <w:rFonts w:ascii="Trebuchet MS" w:eastAsia="Times New Roman" w:hAnsi="Trebuchet MS" w:cs="Times New Roman"/>
        </w:rPr>
        <w:t xml:space="preserve">  </w:t>
      </w:r>
    </w:p>
    <w:p w:rsidR="00294BEC" w:rsidRDefault="00294BEC" w:rsidP="002227A9">
      <w:pPr>
        <w:pStyle w:val="NoSpacing"/>
        <w:spacing w:line="360" w:lineRule="exact"/>
        <w:rPr>
          <w:rFonts w:ascii="Trebuchet MS" w:eastAsia="Times New Roman" w:hAnsi="Trebuchet MS" w:cs="Times New Roman"/>
        </w:rPr>
      </w:pPr>
    </w:p>
    <w:p w:rsidR="008742E1" w:rsidRDefault="002227A9" w:rsidP="002227A9">
      <w:pPr>
        <w:pStyle w:val="NoSpacing"/>
        <w:spacing w:line="360" w:lineRule="exact"/>
        <w:rPr>
          <w:rFonts w:ascii="Trebuchet MS" w:hAnsi="Trebuchet MS" w:cs="Times New Roman"/>
          <w:b/>
          <w:iCs/>
          <w:color w:val="004B00"/>
        </w:rPr>
      </w:pPr>
      <w:r>
        <w:rPr>
          <w:rFonts w:ascii="Trebuchet MS" w:eastAsia="Times New Roman" w:hAnsi="Trebuchet MS" w:cs="Times New Roman"/>
        </w:rPr>
        <w:t>Remember, i</w:t>
      </w:r>
      <w:r w:rsidR="008742E1">
        <w:rPr>
          <w:rFonts w:ascii="Trebuchet MS" w:eastAsia="Times New Roman" w:hAnsi="Trebuchet MS" w:cs="Times New Roman"/>
        </w:rPr>
        <w:t>t is important to research your topic, even if it is a matter of getting prevailing opinions and supporting facts and details.</w:t>
      </w:r>
    </w:p>
    <w:p w:rsidR="00F52315" w:rsidRDefault="00F52315" w:rsidP="00F52315">
      <w:pPr>
        <w:pStyle w:val="NoSpacing"/>
        <w:spacing w:line="360" w:lineRule="exact"/>
        <w:rPr>
          <w:rFonts w:ascii="Trebuchet MS" w:hAnsi="Trebuchet MS" w:cs="Times New Roman"/>
          <w:b/>
          <w:iCs/>
          <w:color w:val="004B00"/>
        </w:rPr>
      </w:pPr>
    </w:p>
    <w:p w:rsidR="00F52315" w:rsidRDefault="00F52315" w:rsidP="00F52315">
      <w:pPr>
        <w:pStyle w:val="NoSpacing"/>
        <w:spacing w:line="360" w:lineRule="exact"/>
        <w:rPr>
          <w:rFonts w:ascii="Trebuchet MS" w:hAnsi="Trebuchet MS" w:cs="Times New Roman"/>
          <w:b/>
          <w:iCs/>
          <w:color w:val="004B00"/>
        </w:rPr>
      </w:pPr>
    </w:p>
    <w:p w:rsidR="00F52315" w:rsidRDefault="00F52315">
      <w:pPr>
        <w:rPr>
          <w:rFonts w:ascii="Trebuchet MS" w:hAnsi="Trebuchet MS" w:cs="Times New Roman"/>
          <w:b/>
          <w:iCs/>
          <w:color w:val="004B00"/>
        </w:rPr>
      </w:pPr>
      <w:r>
        <w:rPr>
          <w:rFonts w:ascii="Trebuchet MS" w:hAnsi="Trebuchet MS" w:cs="Times New Roman"/>
          <w:b/>
          <w:iCs/>
          <w:color w:val="004B00"/>
        </w:rPr>
        <w:br w:type="page"/>
      </w:r>
    </w:p>
    <w:p w:rsidR="00F52315" w:rsidRPr="00F52315" w:rsidRDefault="00307389" w:rsidP="00F52315">
      <w:pPr>
        <w:pStyle w:val="NoSpacing"/>
        <w:spacing w:line="360" w:lineRule="exact"/>
        <w:jc w:val="center"/>
        <w:rPr>
          <w:rFonts w:ascii="Trebuchet MS" w:hAnsi="Trebuchet MS" w:cs="Times New Roman"/>
          <w:b/>
          <w:iCs/>
          <w:color w:val="004B00"/>
        </w:rPr>
      </w:pPr>
      <w:r w:rsidRPr="00F52315">
        <w:rPr>
          <w:rFonts w:ascii="Trebuchet MS" w:hAnsi="Trebuchet MS" w:cs="Times New Roman"/>
          <w:b/>
          <w:iCs/>
          <w:color w:val="004B00"/>
        </w:rPr>
        <w:lastRenderedPageBreak/>
        <w:t>Analysis</w:t>
      </w:r>
      <w:r w:rsidR="00F52315" w:rsidRPr="00F52315">
        <w:rPr>
          <w:rFonts w:ascii="Trebuchet MS" w:hAnsi="Trebuchet MS" w:cs="Times New Roman"/>
          <w:b/>
          <w:iCs/>
          <w:color w:val="004B00"/>
        </w:rPr>
        <w:t xml:space="preserve"> of your speech</w:t>
      </w:r>
    </w:p>
    <w:p w:rsidR="00F52315" w:rsidRPr="00F52315" w:rsidRDefault="00F52315" w:rsidP="00F52315">
      <w:pPr>
        <w:pStyle w:val="NoSpacing"/>
        <w:rPr>
          <w:rFonts w:ascii="Trebuchet MS" w:hAnsi="Trebuchet MS" w:cs="Times New Roman"/>
          <w:iCs/>
        </w:rPr>
      </w:pPr>
    </w:p>
    <w:p w:rsidR="00F52315" w:rsidRPr="00530E61" w:rsidRDefault="00307389" w:rsidP="00F52315">
      <w:pPr>
        <w:pStyle w:val="NoSpacing"/>
        <w:spacing w:line="360" w:lineRule="exact"/>
        <w:rPr>
          <w:rFonts w:ascii="Trebuchet MS" w:hAnsi="Trebuchet MS" w:cs="Times New Roman"/>
          <w:b/>
          <w:color w:val="000099"/>
        </w:rPr>
      </w:pPr>
      <w:r w:rsidRPr="00530E61">
        <w:rPr>
          <w:rFonts w:ascii="Trebuchet MS" w:hAnsi="Trebuchet MS" w:cs="Times New Roman"/>
          <w:b/>
          <w:color w:val="000099"/>
        </w:rPr>
        <w:t xml:space="preserve"> </w:t>
      </w:r>
      <w:r w:rsidR="00F52315" w:rsidRPr="00530E61">
        <w:rPr>
          <w:rFonts w:ascii="Trebuchet MS" w:hAnsi="Trebuchet MS" w:cs="Times New Roman"/>
          <w:b/>
          <w:color w:val="000099"/>
        </w:rPr>
        <w:t>Questions to ask yourself</w:t>
      </w:r>
    </w:p>
    <w:p w:rsidR="00307389" w:rsidRPr="00F52315" w:rsidRDefault="00307389" w:rsidP="00F52315">
      <w:pPr>
        <w:pStyle w:val="NoSpacing"/>
        <w:numPr>
          <w:ilvl w:val="0"/>
          <w:numId w:val="32"/>
        </w:numPr>
        <w:spacing w:line="360" w:lineRule="exact"/>
        <w:rPr>
          <w:rFonts w:ascii="Trebuchet MS" w:hAnsi="Trebuchet MS" w:cs="Times New Roman"/>
        </w:rPr>
      </w:pPr>
      <w:r w:rsidRPr="00F52315">
        <w:rPr>
          <w:rFonts w:ascii="Trebuchet MS" w:hAnsi="Trebuchet MS" w:cs="Times New Roman"/>
        </w:rPr>
        <w:t>How well do</w:t>
      </w:r>
      <w:r w:rsidR="00F52315">
        <w:rPr>
          <w:rFonts w:ascii="Trebuchet MS" w:hAnsi="Trebuchet MS" w:cs="Times New Roman"/>
        </w:rPr>
        <w:t xml:space="preserve"> you</w:t>
      </w:r>
      <w:r w:rsidRPr="00F52315">
        <w:rPr>
          <w:rFonts w:ascii="Trebuchet MS" w:hAnsi="Trebuchet MS" w:cs="Times New Roman"/>
        </w:rPr>
        <w:t xml:space="preserve"> reflect an understanding of the topic?</w:t>
      </w:r>
    </w:p>
    <w:p w:rsidR="00307389" w:rsidRPr="00F52315" w:rsidRDefault="00F52315" w:rsidP="00F52315">
      <w:pPr>
        <w:pStyle w:val="NoSpacing"/>
        <w:numPr>
          <w:ilvl w:val="0"/>
          <w:numId w:val="32"/>
        </w:numPr>
        <w:spacing w:line="360" w:lineRule="exact"/>
        <w:rPr>
          <w:rFonts w:ascii="Trebuchet MS" w:hAnsi="Trebuchet MS" w:cs="Times New Roman"/>
        </w:rPr>
      </w:pPr>
      <w:r>
        <w:rPr>
          <w:rFonts w:ascii="Trebuchet MS" w:hAnsi="Trebuchet MS" w:cs="Times New Roman"/>
        </w:rPr>
        <w:t>Are you</w:t>
      </w:r>
      <w:r w:rsidR="00307389" w:rsidRPr="00F52315">
        <w:rPr>
          <w:rFonts w:ascii="Trebuchet MS" w:hAnsi="Trebuchet MS" w:cs="Times New Roman"/>
        </w:rPr>
        <w:t xml:space="preserve"> believable, and does the audience have enough background to</w:t>
      </w:r>
      <w:r>
        <w:rPr>
          <w:rFonts w:ascii="Trebuchet MS" w:hAnsi="Trebuchet MS" w:cs="Times New Roman"/>
        </w:rPr>
        <w:t xml:space="preserve"> </w:t>
      </w:r>
      <w:r w:rsidR="00307389" w:rsidRPr="00F52315">
        <w:rPr>
          <w:rFonts w:ascii="Trebuchet MS" w:hAnsi="Trebuchet MS" w:cs="Times New Roman"/>
        </w:rPr>
        <w:t>understand the new material?</w:t>
      </w:r>
    </w:p>
    <w:p w:rsidR="00307389" w:rsidRPr="00F52315" w:rsidRDefault="00307389" w:rsidP="00F52315">
      <w:pPr>
        <w:pStyle w:val="NoSpacing"/>
        <w:numPr>
          <w:ilvl w:val="0"/>
          <w:numId w:val="32"/>
        </w:numPr>
        <w:spacing w:line="360" w:lineRule="exact"/>
        <w:rPr>
          <w:rFonts w:ascii="Trebuchet MS" w:hAnsi="Trebuchet MS" w:cs="Times New Roman"/>
        </w:rPr>
      </w:pPr>
      <w:r w:rsidRPr="00F52315">
        <w:rPr>
          <w:rFonts w:ascii="Trebuchet MS" w:hAnsi="Trebuchet MS" w:cs="Times New Roman"/>
        </w:rPr>
        <w:t xml:space="preserve">Is there enough information </w:t>
      </w:r>
      <w:r w:rsidR="00F52315">
        <w:rPr>
          <w:rFonts w:ascii="Trebuchet MS" w:hAnsi="Trebuchet MS" w:cs="Times New Roman"/>
        </w:rPr>
        <w:t>(</w:t>
      </w:r>
      <w:r w:rsidR="00F52315" w:rsidRPr="00F52315">
        <w:rPr>
          <w:rFonts w:ascii="Trebuchet MS" w:hAnsi="Trebuchet MS" w:cs="Times New Roman"/>
        </w:rPr>
        <w:t>e</w:t>
      </w:r>
      <w:r w:rsidR="00F52315" w:rsidRPr="00F52315">
        <w:rPr>
          <w:rFonts w:ascii="Trebuchet MS" w:hAnsi="Trebuchet MS" w:cs="Times New Roman"/>
          <w:iCs/>
        </w:rPr>
        <w:t>vidence)</w:t>
      </w:r>
      <w:r w:rsidR="00F52315" w:rsidRPr="00F52315">
        <w:rPr>
          <w:rFonts w:ascii="Trebuchet MS" w:hAnsi="Trebuchet MS" w:cs="Times New Roman"/>
        </w:rPr>
        <w:t xml:space="preserve"> </w:t>
      </w:r>
      <w:r w:rsidRPr="00F52315">
        <w:rPr>
          <w:rFonts w:ascii="Trebuchet MS" w:hAnsi="Trebuchet MS" w:cs="Times New Roman"/>
        </w:rPr>
        <w:t>given to prove your points?</w:t>
      </w:r>
    </w:p>
    <w:p w:rsidR="00307389" w:rsidRPr="00F52315" w:rsidRDefault="00F52315" w:rsidP="00F52315">
      <w:pPr>
        <w:pStyle w:val="NoSpacing"/>
        <w:numPr>
          <w:ilvl w:val="0"/>
          <w:numId w:val="32"/>
        </w:numPr>
        <w:spacing w:line="360" w:lineRule="exact"/>
        <w:rPr>
          <w:rFonts w:ascii="Trebuchet MS" w:hAnsi="Trebuchet MS" w:cs="Times New Roman"/>
        </w:rPr>
      </w:pPr>
      <w:r w:rsidRPr="00F52315">
        <w:rPr>
          <w:rFonts w:ascii="Trebuchet MS" w:hAnsi="Trebuchet MS" w:cs="Times New Roman"/>
        </w:rPr>
        <w:t>Is your speech well o</w:t>
      </w:r>
      <w:r w:rsidR="00307389" w:rsidRPr="00F52315">
        <w:rPr>
          <w:rFonts w:ascii="Trebuchet MS" w:hAnsi="Trebuchet MS" w:cs="Times New Roman"/>
          <w:iCs/>
        </w:rPr>
        <w:t>rganiz</w:t>
      </w:r>
      <w:r w:rsidR="00674390">
        <w:rPr>
          <w:rFonts w:ascii="Trebuchet MS" w:hAnsi="Trebuchet MS" w:cs="Times New Roman"/>
          <w:iCs/>
        </w:rPr>
        <w:t>ed</w:t>
      </w:r>
      <w:r>
        <w:rPr>
          <w:rFonts w:ascii="Trebuchet MS" w:hAnsi="Trebuchet MS" w:cs="Times New Roman"/>
          <w:iCs/>
        </w:rPr>
        <w:t>?</w:t>
      </w:r>
      <w:r w:rsidRPr="00F52315">
        <w:rPr>
          <w:rFonts w:ascii="Trebuchet MS" w:hAnsi="Trebuchet MS" w:cs="Times New Roman"/>
          <w:iCs/>
        </w:rPr>
        <w:t xml:space="preserve"> ―</w:t>
      </w:r>
      <w:r w:rsidR="00307389" w:rsidRPr="00F52315">
        <w:rPr>
          <w:rFonts w:ascii="Trebuchet MS" w:hAnsi="Trebuchet MS" w:cs="Times New Roman"/>
        </w:rPr>
        <w:t xml:space="preserve"> </w:t>
      </w:r>
      <w:proofErr w:type="gramStart"/>
      <w:r w:rsidR="00307389" w:rsidRPr="00F52315">
        <w:rPr>
          <w:rFonts w:ascii="Trebuchet MS" w:hAnsi="Trebuchet MS" w:cs="Times New Roman"/>
        </w:rPr>
        <w:t>Does</w:t>
      </w:r>
      <w:proofErr w:type="gramEnd"/>
      <w:r w:rsidR="00307389" w:rsidRPr="00F52315">
        <w:rPr>
          <w:rFonts w:ascii="Trebuchet MS" w:hAnsi="Trebuchet MS" w:cs="Times New Roman"/>
        </w:rPr>
        <w:t xml:space="preserve"> the speech flow </w:t>
      </w:r>
      <w:r w:rsidR="00674390">
        <w:rPr>
          <w:rFonts w:ascii="Trebuchet MS" w:hAnsi="Trebuchet MS" w:cs="Times New Roman"/>
        </w:rPr>
        <w:t xml:space="preserve">smoothly </w:t>
      </w:r>
      <w:r w:rsidR="00307389" w:rsidRPr="00F52315">
        <w:rPr>
          <w:rFonts w:ascii="Trebuchet MS" w:hAnsi="Trebuchet MS" w:cs="Times New Roman"/>
        </w:rPr>
        <w:t>from beginning to end?</w:t>
      </w:r>
    </w:p>
    <w:p w:rsidR="00307389" w:rsidRPr="00F52315" w:rsidRDefault="00F52315" w:rsidP="00F52315">
      <w:pPr>
        <w:pStyle w:val="NoSpacing"/>
        <w:numPr>
          <w:ilvl w:val="0"/>
          <w:numId w:val="32"/>
        </w:numPr>
        <w:spacing w:line="360" w:lineRule="exact"/>
        <w:rPr>
          <w:rFonts w:ascii="Trebuchet MS" w:hAnsi="Trebuchet MS" w:cs="Times New Roman"/>
        </w:rPr>
      </w:pPr>
      <w:r>
        <w:rPr>
          <w:rFonts w:ascii="Trebuchet MS" w:hAnsi="Trebuchet MS" w:cs="Times New Roman"/>
        </w:rPr>
        <w:t>As a speaker, are you</w:t>
      </w:r>
      <w:r w:rsidR="00307389" w:rsidRPr="00F52315">
        <w:rPr>
          <w:rFonts w:ascii="Trebuchet MS" w:hAnsi="Trebuchet MS" w:cs="Times New Roman"/>
        </w:rPr>
        <w:t xml:space="preserve"> interesting for the audience?</w:t>
      </w:r>
    </w:p>
    <w:p w:rsidR="00307389" w:rsidRPr="00F52315" w:rsidRDefault="00307389" w:rsidP="00F52315">
      <w:pPr>
        <w:pStyle w:val="NoSpacing"/>
        <w:spacing w:line="360" w:lineRule="exact"/>
        <w:rPr>
          <w:rFonts w:ascii="Trebuchet MS" w:eastAsia="Times New Roman" w:hAnsi="Trebuchet MS" w:cs="Times New Roman"/>
          <w:color w:val="000099"/>
        </w:rPr>
      </w:pPr>
    </w:p>
    <w:p w:rsidR="002E7488" w:rsidRPr="00294BEC" w:rsidRDefault="00F52315" w:rsidP="00F52315">
      <w:pPr>
        <w:pStyle w:val="NoSpacing"/>
        <w:spacing w:line="360" w:lineRule="exact"/>
        <w:rPr>
          <w:rFonts w:ascii="Trebuchet MS" w:hAnsi="Trebuchet MS" w:cs="Times New Roman"/>
          <w:b/>
          <w:iCs/>
          <w:color w:val="000099"/>
        </w:rPr>
      </w:pPr>
      <w:r w:rsidRPr="00294BEC">
        <w:rPr>
          <w:rFonts w:ascii="Trebuchet MS" w:hAnsi="Trebuchet MS" w:cs="Times New Roman"/>
          <w:b/>
          <w:iCs/>
          <w:color w:val="000099"/>
        </w:rPr>
        <w:t>Master speaker ―</w:t>
      </w:r>
      <w:r w:rsidR="002E7488" w:rsidRPr="00294BEC">
        <w:rPr>
          <w:rFonts w:ascii="Trebuchet MS" w:hAnsi="Trebuchet MS" w:cs="Times New Roman"/>
          <w:b/>
          <w:iCs/>
          <w:color w:val="000099"/>
        </w:rPr>
        <w:t xml:space="preserve"> </w:t>
      </w:r>
      <w:proofErr w:type="gramStart"/>
      <w:r w:rsidR="00294BEC">
        <w:rPr>
          <w:rFonts w:ascii="Trebuchet MS" w:hAnsi="Trebuchet MS" w:cs="Times New Roman"/>
          <w:b/>
          <w:iCs/>
          <w:color w:val="000099"/>
        </w:rPr>
        <w:t>T</w:t>
      </w:r>
      <w:r w:rsidR="002E7488" w:rsidRPr="00294BEC">
        <w:rPr>
          <w:rFonts w:ascii="Trebuchet MS" w:hAnsi="Trebuchet MS" w:cs="Times New Roman"/>
          <w:b/>
          <w:iCs/>
          <w:color w:val="000099"/>
        </w:rPr>
        <w:t>he</w:t>
      </w:r>
      <w:proofErr w:type="gramEnd"/>
      <w:r w:rsidR="002E7488" w:rsidRPr="00294BEC">
        <w:rPr>
          <w:rFonts w:ascii="Trebuchet MS" w:hAnsi="Trebuchet MS" w:cs="Times New Roman"/>
          <w:b/>
          <w:iCs/>
          <w:color w:val="000099"/>
        </w:rPr>
        <w:t xml:space="preserve"> speaker</w:t>
      </w:r>
      <w:r w:rsidR="00294BEC" w:rsidRPr="00294BEC">
        <w:rPr>
          <w:rFonts w:ascii="Trebuchet MS" w:hAnsi="Trebuchet MS" w:cs="Times New Roman"/>
          <w:b/>
          <w:iCs/>
          <w:color w:val="000099"/>
        </w:rPr>
        <w:t>/speech</w:t>
      </w:r>
      <w:r w:rsidR="002E7488" w:rsidRPr="00294BEC">
        <w:rPr>
          <w:rFonts w:ascii="Trebuchet MS" w:hAnsi="Trebuchet MS" w:cs="Times New Roman"/>
          <w:b/>
          <w:iCs/>
          <w:color w:val="000099"/>
        </w:rPr>
        <w:t xml:space="preserve"> is</w:t>
      </w:r>
    </w:p>
    <w:p w:rsidR="002E7488" w:rsidRPr="00F52315" w:rsidRDefault="00294BEC" w:rsidP="00F52315">
      <w:pPr>
        <w:pStyle w:val="NoSpacing"/>
        <w:numPr>
          <w:ilvl w:val="0"/>
          <w:numId w:val="34"/>
        </w:numPr>
        <w:spacing w:line="360" w:lineRule="exact"/>
        <w:rPr>
          <w:rFonts w:ascii="Trebuchet MS" w:hAnsi="Trebuchet MS" w:cs="Times New Roman"/>
        </w:rPr>
      </w:pPr>
      <w:r w:rsidRPr="00F52315">
        <w:rPr>
          <w:rFonts w:ascii="Trebuchet MS" w:hAnsi="Trebuchet MS" w:cs="Times New Roman"/>
        </w:rPr>
        <w:t xml:space="preserve">interesting </w:t>
      </w:r>
      <w:r w:rsidRPr="002227A9">
        <w:rPr>
          <w:rFonts w:ascii="Arial" w:hAnsi="Arial" w:cs="Arial"/>
        </w:rPr>
        <w:t>&amp;</w:t>
      </w:r>
      <w:r w:rsidRPr="00F52315">
        <w:rPr>
          <w:rFonts w:ascii="Trebuchet MS" w:hAnsi="Trebuchet MS" w:cs="Times New Roman"/>
        </w:rPr>
        <w:t xml:space="preserve"> </w:t>
      </w:r>
      <w:r>
        <w:rPr>
          <w:rFonts w:ascii="Trebuchet MS" w:hAnsi="Trebuchet MS" w:cs="Times New Roman"/>
        </w:rPr>
        <w:t>w</w:t>
      </w:r>
      <w:r w:rsidRPr="00F52315">
        <w:rPr>
          <w:rFonts w:ascii="Trebuchet MS" w:hAnsi="Trebuchet MS" w:cs="Times New Roman"/>
        </w:rPr>
        <w:t>orthwhile</w:t>
      </w:r>
    </w:p>
    <w:p w:rsidR="002E7488" w:rsidRPr="00F52315" w:rsidRDefault="00294BEC" w:rsidP="00F52315">
      <w:pPr>
        <w:pStyle w:val="NoSpacing"/>
        <w:numPr>
          <w:ilvl w:val="0"/>
          <w:numId w:val="34"/>
        </w:numPr>
        <w:spacing w:line="360" w:lineRule="exact"/>
        <w:rPr>
          <w:rFonts w:ascii="Trebuchet MS" w:hAnsi="Trebuchet MS" w:cs="Times New Roman"/>
        </w:rPr>
      </w:pPr>
      <w:r w:rsidRPr="00F52315">
        <w:rPr>
          <w:rFonts w:ascii="Trebuchet MS" w:hAnsi="Trebuchet MS" w:cs="Times New Roman"/>
        </w:rPr>
        <w:t>well-</w:t>
      </w:r>
      <w:r>
        <w:rPr>
          <w:rFonts w:ascii="Trebuchet MS" w:hAnsi="Trebuchet MS" w:cs="Times New Roman"/>
        </w:rPr>
        <w:t>d</w:t>
      </w:r>
      <w:r w:rsidRPr="00F52315">
        <w:rPr>
          <w:rFonts w:ascii="Trebuchet MS" w:hAnsi="Trebuchet MS" w:cs="Times New Roman"/>
        </w:rPr>
        <w:t>efined; it is clear</w:t>
      </w:r>
      <w:r>
        <w:rPr>
          <w:rFonts w:ascii="Trebuchet MS" w:hAnsi="Trebuchet MS" w:cs="Times New Roman"/>
        </w:rPr>
        <w:t xml:space="preserve"> as to what the central idea is</w:t>
      </w:r>
    </w:p>
    <w:p w:rsidR="002E7488" w:rsidRPr="00F52315" w:rsidRDefault="00294BEC" w:rsidP="00F52315">
      <w:pPr>
        <w:pStyle w:val="NoSpacing"/>
        <w:numPr>
          <w:ilvl w:val="0"/>
          <w:numId w:val="34"/>
        </w:numPr>
        <w:spacing w:line="360" w:lineRule="exact"/>
        <w:rPr>
          <w:rFonts w:ascii="Trebuchet MS" w:hAnsi="Trebuchet MS" w:cs="Times New Roman"/>
        </w:rPr>
      </w:pPr>
      <w:r w:rsidRPr="00F52315">
        <w:rPr>
          <w:rFonts w:ascii="Trebuchet MS" w:hAnsi="Trebuchet MS" w:cs="Times New Roman"/>
        </w:rPr>
        <w:t xml:space="preserve">supported </w:t>
      </w:r>
      <w:r w:rsidR="002E7488" w:rsidRPr="00F52315">
        <w:rPr>
          <w:rFonts w:ascii="Trebuchet MS" w:hAnsi="Trebuchet MS" w:cs="Times New Roman"/>
        </w:rPr>
        <w:t xml:space="preserve">with </w:t>
      </w:r>
      <w:r w:rsidR="002227A9">
        <w:rPr>
          <w:rFonts w:ascii="Trebuchet MS" w:hAnsi="Trebuchet MS" w:cs="Times New Roman"/>
        </w:rPr>
        <w:t xml:space="preserve">significant, </w:t>
      </w:r>
      <w:r w:rsidR="002E7488" w:rsidRPr="00F52315">
        <w:rPr>
          <w:rFonts w:ascii="Trebuchet MS" w:hAnsi="Trebuchet MS" w:cs="Times New Roman"/>
        </w:rPr>
        <w:t>relevant</w:t>
      </w:r>
      <w:r w:rsidR="002227A9">
        <w:rPr>
          <w:rFonts w:ascii="Trebuchet MS" w:hAnsi="Trebuchet MS" w:cs="Times New Roman"/>
        </w:rPr>
        <w:t>, and appealing details</w:t>
      </w:r>
    </w:p>
    <w:p w:rsidR="00F52315" w:rsidRDefault="00F52315" w:rsidP="00F52315">
      <w:pPr>
        <w:pStyle w:val="NoSpacing"/>
        <w:spacing w:line="360" w:lineRule="exact"/>
        <w:rPr>
          <w:rFonts w:ascii="Trebuchet MS" w:hAnsi="Trebuchet MS" w:cs="Times New Roman"/>
          <w:i/>
          <w:iCs/>
        </w:rPr>
      </w:pPr>
    </w:p>
    <w:p w:rsidR="002E7488" w:rsidRPr="00294BEC" w:rsidRDefault="00530E61" w:rsidP="00F52315">
      <w:pPr>
        <w:pStyle w:val="NoSpacing"/>
        <w:spacing w:line="360" w:lineRule="exact"/>
        <w:rPr>
          <w:rFonts w:ascii="Trebuchet MS" w:hAnsi="Trebuchet MS" w:cs="Times New Roman"/>
          <w:b/>
          <w:iCs/>
          <w:color w:val="000099"/>
        </w:rPr>
      </w:pPr>
      <w:r w:rsidRPr="00294BEC">
        <w:rPr>
          <w:rFonts w:ascii="Trebuchet MS" w:eastAsia="Calibri" w:hAnsi="Trebuchet MS" w:cs="Times New Roman"/>
          <w:b/>
          <w:color w:val="000099"/>
        </w:rPr>
        <w:t>Developing</w:t>
      </w:r>
      <w:r w:rsidRPr="00294BEC">
        <w:rPr>
          <w:rFonts w:ascii="Trebuchet MS" w:hAnsi="Trebuchet MS" w:cs="Times New Roman"/>
          <w:b/>
          <w:iCs/>
          <w:color w:val="000099"/>
        </w:rPr>
        <w:t xml:space="preserve"> ― </w:t>
      </w:r>
      <w:proofErr w:type="gramStart"/>
      <w:r w:rsidR="002E7488" w:rsidRPr="00294BEC">
        <w:rPr>
          <w:rFonts w:ascii="Trebuchet MS" w:hAnsi="Trebuchet MS" w:cs="Times New Roman"/>
          <w:b/>
          <w:iCs/>
          <w:color w:val="000099"/>
        </w:rPr>
        <w:t>The</w:t>
      </w:r>
      <w:proofErr w:type="gramEnd"/>
      <w:r w:rsidR="002E7488" w:rsidRPr="00294BEC">
        <w:rPr>
          <w:rFonts w:ascii="Trebuchet MS" w:hAnsi="Trebuchet MS" w:cs="Times New Roman"/>
          <w:b/>
          <w:iCs/>
          <w:color w:val="000099"/>
        </w:rPr>
        <w:t xml:space="preserve"> speaker</w:t>
      </w:r>
      <w:r w:rsidR="00294BEC" w:rsidRPr="00294BEC">
        <w:rPr>
          <w:rFonts w:ascii="Trebuchet MS" w:hAnsi="Trebuchet MS" w:cs="Times New Roman"/>
          <w:b/>
          <w:iCs/>
          <w:color w:val="000099"/>
        </w:rPr>
        <w:t>/speech</w:t>
      </w:r>
      <w:r w:rsidR="002E7488" w:rsidRPr="00294BEC">
        <w:rPr>
          <w:rFonts w:ascii="Trebuchet MS" w:hAnsi="Trebuchet MS" w:cs="Times New Roman"/>
          <w:b/>
          <w:iCs/>
          <w:color w:val="000099"/>
        </w:rPr>
        <w:t xml:space="preserve"> is</w:t>
      </w:r>
    </w:p>
    <w:p w:rsidR="002E7488" w:rsidRPr="00F52315" w:rsidRDefault="00294BEC" w:rsidP="00530E61">
      <w:pPr>
        <w:pStyle w:val="NoSpacing"/>
        <w:numPr>
          <w:ilvl w:val="0"/>
          <w:numId w:val="35"/>
        </w:numPr>
        <w:spacing w:line="360" w:lineRule="exact"/>
        <w:rPr>
          <w:rFonts w:ascii="Trebuchet MS" w:hAnsi="Trebuchet MS" w:cs="Times New Roman"/>
        </w:rPr>
      </w:pPr>
      <w:r w:rsidRPr="00F52315">
        <w:rPr>
          <w:rFonts w:ascii="Trebuchet MS" w:hAnsi="Trebuchet MS" w:cs="Times New Roman"/>
        </w:rPr>
        <w:t>still</w:t>
      </w:r>
      <w:r>
        <w:rPr>
          <w:rFonts w:ascii="Trebuchet MS" w:hAnsi="Trebuchet MS" w:cs="Times New Roman"/>
        </w:rPr>
        <w:t xml:space="preserve"> somewhat interesting</w:t>
      </w:r>
    </w:p>
    <w:p w:rsidR="002E7488" w:rsidRPr="00674390" w:rsidRDefault="00294BEC" w:rsidP="00530E61">
      <w:pPr>
        <w:pStyle w:val="NoSpacing"/>
        <w:numPr>
          <w:ilvl w:val="0"/>
          <w:numId w:val="35"/>
        </w:numPr>
        <w:spacing w:line="360" w:lineRule="exact"/>
        <w:rPr>
          <w:rFonts w:ascii="Trebuchet MS" w:hAnsi="Trebuchet MS" w:cs="Times New Roman"/>
        </w:rPr>
      </w:pPr>
      <w:r w:rsidRPr="00674390">
        <w:rPr>
          <w:rFonts w:ascii="Trebuchet MS" w:hAnsi="Trebuchet MS" w:cs="Times New Roman"/>
        </w:rPr>
        <w:t xml:space="preserve">defined; the point of the speech does not hit you in the face, but it still is somewhat easy </w:t>
      </w:r>
      <w:r>
        <w:rPr>
          <w:rFonts w:ascii="Trebuchet MS" w:hAnsi="Trebuchet MS" w:cs="Times New Roman"/>
        </w:rPr>
        <w:t>to find out what the point is</w:t>
      </w:r>
    </w:p>
    <w:p w:rsidR="002E7488" w:rsidRPr="00F52315" w:rsidRDefault="00294BEC" w:rsidP="00530E61">
      <w:pPr>
        <w:pStyle w:val="NoSpacing"/>
        <w:numPr>
          <w:ilvl w:val="0"/>
          <w:numId w:val="35"/>
        </w:numPr>
        <w:spacing w:line="360" w:lineRule="exact"/>
        <w:rPr>
          <w:rFonts w:ascii="Trebuchet MS" w:hAnsi="Trebuchet MS" w:cs="Times New Roman"/>
        </w:rPr>
      </w:pPr>
      <w:r w:rsidRPr="00F52315">
        <w:rPr>
          <w:rFonts w:ascii="Trebuchet MS" w:hAnsi="Trebuchet MS" w:cs="Times New Roman"/>
        </w:rPr>
        <w:t xml:space="preserve">supported </w:t>
      </w:r>
      <w:r w:rsidR="002E7488" w:rsidRPr="00F52315">
        <w:rPr>
          <w:rFonts w:ascii="Trebuchet MS" w:hAnsi="Trebuchet MS" w:cs="Times New Roman"/>
        </w:rPr>
        <w:t>with fair amount of general deta</w:t>
      </w:r>
      <w:r>
        <w:rPr>
          <w:rFonts w:ascii="Trebuchet MS" w:hAnsi="Trebuchet MS" w:cs="Times New Roman"/>
        </w:rPr>
        <w:t>il</w:t>
      </w:r>
      <w:r>
        <w:rPr>
          <w:rFonts w:ascii="Comic Sans MS" w:hAnsi="Comic Sans MS" w:cs="Times New Roman"/>
        </w:rPr>
        <w:t>—d</w:t>
      </w:r>
      <w:r w:rsidR="002227A9">
        <w:rPr>
          <w:rFonts w:ascii="Trebuchet MS" w:hAnsi="Trebuchet MS" w:cs="Times New Roman"/>
        </w:rPr>
        <w:t>etail</w:t>
      </w:r>
      <w:r>
        <w:rPr>
          <w:rFonts w:ascii="Trebuchet MS" w:hAnsi="Trebuchet MS" w:cs="Times New Roman"/>
        </w:rPr>
        <w:t>s</w:t>
      </w:r>
      <w:r w:rsidR="002227A9">
        <w:rPr>
          <w:rFonts w:ascii="Trebuchet MS" w:hAnsi="Trebuchet MS" w:cs="Times New Roman"/>
        </w:rPr>
        <w:t xml:space="preserve"> might be repetitious</w:t>
      </w:r>
    </w:p>
    <w:p w:rsidR="00530E61" w:rsidRDefault="00530E61" w:rsidP="00F52315">
      <w:pPr>
        <w:pStyle w:val="NoSpacing"/>
        <w:spacing w:line="360" w:lineRule="exact"/>
        <w:rPr>
          <w:rFonts w:ascii="Trebuchet MS" w:eastAsia="Calibri" w:hAnsi="Trebuchet MS" w:cs="Times New Roman"/>
        </w:rPr>
      </w:pPr>
    </w:p>
    <w:p w:rsidR="002E7488" w:rsidRPr="00294BEC" w:rsidRDefault="00530E61" w:rsidP="00F52315">
      <w:pPr>
        <w:pStyle w:val="NoSpacing"/>
        <w:spacing w:line="360" w:lineRule="exact"/>
        <w:rPr>
          <w:rFonts w:ascii="Trebuchet MS" w:hAnsi="Trebuchet MS" w:cs="Times New Roman"/>
          <w:b/>
          <w:iCs/>
          <w:color w:val="000099"/>
        </w:rPr>
      </w:pPr>
      <w:r w:rsidRPr="00294BEC">
        <w:rPr>
          <w:rFonts w:ascii="Trebuchet MS" w:eastAsia="Calibri" w:hAnsi="Trebuchet MS" w:cs="Times New Roman"/>
          <w:b/>
          <w:color w:val="000099"/>
        </w:rPr>
        <w:t>E</w:t>
      </w:r>
      <w:r w:rsidRPr="00294BEC">
        <w:rPr>
          <w:rFonts w:ascii="Trebuchet MS" w:hAnsi="Trebuchet MS" w:cs="Times New Roman"/>
          <w:b/>
          <w:iCs/>
          <w:color w:val="000099"/>
        </w:rPr>
        <w:t xml:space="preserve">merging ― </w:t>
      </w:r>
      <w:proofErr w:type="gramStart"/>
      <w:r w:rsidR="002E7488" w:rsidRPr="00294BEC">
        <w:rPr>
          <w:rFonts w:ascii="Trebuchet MS" w:hAnsi="Trebuchet MS" w:cs="Times New Roman"/>
          <w:b/>
          <w:iCs/>
          <w:color w:val="000099"/>
        </w:rPr>
        <w:t>The</w:t>
      </w:r>
      <w:proofErr w:type="gramEnd"/>
      <w:r w:rsidR="002E7488" w:rsidRPr="00294BEC">
        <w:rPr>
          <w:rFonts w:ascii="Trebuchet MS" w:hAnsi="Trebuchet MS" w:cs="Times New Roman"/>
          <w:b/>
          <w:iCs/>
          <w:color w:val="000099"/>
        </w:rPr>
        <w:t xml:space="preserve"> speaker</w:t>
      </w:r>
      <w:r w:rsidR="00294BEC" w:rsidRPr="00294BEC">
        <w:rPr>
          <w:rFonts w:ascii="Trebuchet MS" w:hAnsi="Trebuchet MS" w:cs="Times New Roman"/>
          <w:b/>
          <w:iCs/>
          <w:color w:val="000099"/>
        </w:rPr>
        <w:t>/speech</w:t>
      </w:r>
      <w:r w:rsidR="002E7488" w:rsidRPr="00294BEC">
        <w:rPr>
          <w:rFonts w:ascii="Trebuchet MS" w:hAnsi="Trebuchet MS" w:cs="Times New Roman"/>
          <w:b/>
          <w:iCs/>
          <w:color w:val="000099"/>
        </w:rPr>
        <w:t xml:space="preserve"> is</w:t>
      </w:r>
    </w:p>
    <w:p w:rsidR="002E7488" w:rsidRPr="00F52315" w:rsidRDefault="00294BEC" w:rsidP="00530E61">
      <w:pPr>
        <w:pStyle w:val="NoSpacing"/>
        <w:numPr>
          <w:ilvl w:val="0"/>
          <w:numId w:val="37"/>
        </w:numPr>
        <w:spacing w:line="360" w:lineRule="exact"/>
        <w:rPr>
          <w:rFonts w:ascii="Trebuchet MS" w:hAnsi="Trebuchet MS" w:cs="Times New Roman"/>
        </w:rPr>
      </w:pPr>
      <w:r>
        <w:rPr>
          <w:rFonts w:ascii="Trebuchet MS" w:hAnsi="Trebuchet MS" w:cs="Times New Roman"/>
        </w:rPr>
        <w:t>boring or somewhat uncreative</w:t>
      </w:r>
    </w:p>
    <w:p w:rsidR="002E7488" w:rsidRPr="00F52315" w:rsidRDefault="00294BEC" w:rsidP="00530E61">
      <w:pPr>
        <w:pStyle w:val="NoSpacing"/>
        <w:numPr>
          <w:ilvl w:val="0"/>
          <w:numId w:val="37"/>
        </w:numPr>
        <w:spacing w:line="360" w:lineRule="exact"/>
        <w:rPr>
          <w:rFonts w:ascii="Trebuchet MS" w:hAnsi="Trebuchet MS" w:cs="Times New Roman"/>
        </w:rPr>
      </w:pPr>
      <w:r w:rsidRPr="00F52315">
        <w:rPr>
          <w:rFonts w:ascii="Trebuchet MS" w:hAnsi="Trebuchet MS" w:cs="Times New Roman"/>
        </w:rPr>
        <w:t>offering ve</w:t>
      </w:r>
      <w:r>
        <w:rPr>
          <w:rFonts w:ascii="Trebuchet MS" w:hAnsi="Trebuchet MS" w:cs="Times New Roman"/>
        </w:rPr>
        <w:t>ry little to no relevant detail</w:t>
      </w:r>
    </w:p>
    <w:p w:rsidR="002E7488" w:rsidRPr="00F52315" w:rsidRDefault="00294BEC" w:rsidP="00530E61">
      <w:pPr>
        <w:pStyle w:val="NoSpacing"/>
        <w:numPr>
          <w:ilvl w:val="0"/>
          <w:numId w:val="37"/>
        </w:numPr>
        <w:spacing w:line="360" w:lineRule="exact"/>
        <w:rPr>
          <w:rFonts w:ascii="Trebuchet MS" w:hAnsi="Trebuchet MS" w:cs="Times New Roman"/>
        </w:rPr>
      </w:pPr>
      <w:r w:rsidRPr="00F52315">
        <w:rPr>
          <w:rFonts w:ascii="Trebuchet MS" w:hAnsi="Trebuchet MS" w:cs="Times New Roman"/>
        </w:rPr>
        <w:t xml:space="preserve">extremely </w:t>
      </w:r>
      <w:r w:rsidR="002E7488" w:rsidRPr="00F52315">
        <w:rPr>
          <w:rFonts w:ascii="Trebuchet MS" w:hAnsi="Trebuchet MS" w:cs="Times New Roman"/>
        </w:rPr>
        <w:t>hard to d</w:t>
      </w:r>
      <w:r>
        <w:rPr>
          <w:rFonts w:ascii="Trebuchet MS" w:hAnsi="Trebuchet MS" w:cs="Times New Roman"/>
        </w:rPr>
        <w:t>ecipher the point of the speech</w:t>
      </w:r>
    </w:p>
    <w:p w:rsidR="00530E61" w:rsidRDefault="00530E61" w:rsidP="00F52315">
      <w:pPr>
        <w:pStyle w:val="NoSpacing"/>
        <w:spacing w:line="360" w:lineRule="exact"/>
        <w:rPr>
          <w:rFonts w:ascii="Trebuchet MS" w:hAnsi="Trebuchet MS" w:cs="Times New Roman"/>
          <w:i/>
          <w:iCs/>
        </w:rPr>
      </w:pPr>
    </w:p>
    <w:p w:rsidR="002E7488" w:rsidRPr="00294BEC" w:rsidRDefault="00F52315" w:rsidP="00F52315">
      <w:pPr>
        <w:pStyle w:val="NoSpacing"/>
        <w:spacing w:line="360" w:lineRule="exact"/>
        <w:rPr>
          <w:rFonts w:ascii="Trebuchet MS" w:hAnsi="Trebuchet MS" w:cs="Times New Roman"/>
          <w:b/>
          <w:iCs/>
          <w:color w:val="000099"/>
        </w:rPr>
      </w:pPr>
      <w:r w:rsidRPr="00294BEC">
        <w:rPr>
          <w:rFonts w:ascii="Trebuchet MS" w:hAnsi="Trebuchet MS" w:cs="Times New Roman"/>
          <w:b/>
          <w:iCs/>
          <w:color w:val="000099"/>
        </w:rPr>
        <w:t>Needs improvement</w:t>
      </w:r>
      <w:r w:rsidR="00294BEC">
        <w:rPr>
          <w:rFonts w:ascii="Trebuchet MS" w:hAnsi="Trebuchet MS" w:cs="Times New Roman"/>
          <w:b/>
          <w:iCs/>
          <w:color w:val="000099"/>
        </w:rPr>
        <w:t xml:space="preserve"> </w:t>
      </w:r>
      <w:r w:rsidR="00294BEC">
        <w:rPr>
          <w:rFonts w:ascii="Comic Sans MS" w:hAnsi="Comic Sans MS" w:cs="Times New Roman"/>
          <w:b/>
          <w:iCs/>
          <w:color w:val="000099"/>
        </w:rPr>
        <w:t>—</w:t>
      </w:r>
      <w:r w:rsidR="002E7488" w:rsidRPr="00294BEC">
        <w:rPr>
          <w:rFonts w:ascii="Trebuchet MS" w:hAnsi="Trebuchet MS" w:cs="Times New Roman"/>
          <w:b/>
          <w:iCs/>
          <w:color w:val="000099"/>
        </w:rPr>
        <w:t xml:space="preserve"> </w:t>
      </w:r>
      <w:proofErr w:type="gramStart"/>
      <w:r w:rsidR="002E7488" w:rsidRPr="00294BEC">
        <w:rPr>
          <w:rFonts w:ascii="Trebuchet MS" w:hAnsi="Trebuchet MS" w:cs="Times New Roman"/>
          <w:b/>
          <w:iCs/>
          <w:color w:val="000099"/>
        </w:rPr>
        <w:t>The</w:t>
      </w:r>
      <w:proofErr w:type="gramEnd"/>
      <w:r w:rsidR="002E7488" w:rsidRPr="00294BEC">
        <w:rPr>
          <w:rFonts w:ascii="Trebuchet MS" w:hAnsi="Trebuchet MS" w:cs="Times New Roman"/>
          <w:b/>
          <w:iCs/>
          <w:color w:val="000099"/>
        </w:rPr>
        <w:t xml:space="preserve"> speaker</w:t>
      </w:r>
      <w:r w:rsidR="00294BEC" w:rsidRPr="00294BEC">
        <w:rPr>
          <w:rFonts w:ascii="Trebuchet MS" w:hAnsi="Trebuchet MS" w:cs="Times New Roman"/>
          <w:b/>
          <w:iCs/>
          <w:color w:val="000099"/>
        </w:rPr>
        <w:t>/speech</w:t>
      </w:r>
      <w:r w:rsidR="002E7488" w:rsidRPr="00294BEC">
        <w:rPr>
          <w:rFonts w:ascii="Trebuchet MS" w:hAnsi="Trebuchet MS" w:cs="Times New Roman"/>
          <w:b/>
          <w:iCs/>
          <w:color w:val="000099"/>
        </w:rPr>
        <w:t xml:space="preserve"> is</w:t>
      </w:r>
    </w:p>
    <w:p w:rsidR="002E7488" w:rsidRPr="00F52315" w:rsidRDefault="00294BEC" w:rsidP="00530E61">
      <w:pPr>
        <w:pStyle w:val="NoSpacing"/>
        <w:numPr>
          <w:ilvl w:val="0"/>
          <w:numId w:val="36"/>
        </w:numPr>
        <w:spacing w:line="360" w:lineRule="exact"/>
        <w:rPr>
          <w:rFonts w:ascii="Trebuchet MS" w:hAnsi="Trebuchet MS" w:cs="Times New Roman"/>
        </w:rPr>
      </w:pPr>
      <w:r w:rsidRPr="00F52315">
        <w:rPr>
          <w:rFonts w:ascii="Trebuchet MS" w:hAnsi="Trebuchet MS" w:cs="Times New Roman"/>
        </w:rPr>
        <w:t xml:space="preserve">not </w:t>
      </w:r>
      <w:r>
        <w:rPr>
          <w:rFonts w:ascii="Trebuchet MS" w:hAnsi="Trebuchet MS" w:cs="Times New Roman"/>
        </w:rPr>
        <w:t>at all creative, hard to follow</w:t>
      </w:r>
    </w:p>
    <w:p w:rsidR="002E7488" w:rsidRPr="00F52315" w:rsidRDefault="00294BEC" w:rsidP="00530E61">
      <w:pPr>
        <w:pStyle w:val="NoSpacing"/>
        <w:numPr>
          <w:ilvl w:val="0"/>
          <w:numId w:val="36"/>
        </w:numPr>
        <w:spacing w:line="360" w:lineRule="exact"/>
        <w:rPr>
          <w:rFonts w:ascii="Trebuchet MS" w:hAnsi="Trebuchet MS" w:cs="Times New Roman"/>
        </w:rPr>
      </w:pPr>
      <w:r>
        <w:rPr>
          <w:rFonts w:ascii="Trebuchet MS" w:hAnsi="Trebuchet MS" w:cs="Times New Roman"/>
        </w:rPr>
        <w:t>not giving any detail</w:t>
      </w:r>
    </w:p>
    <w:p w:rsidR="00324AFF" w:rsidRPr="00324AFF" w:rsidRDefault="00294BEC" w:rsidP="00530E61">
      <w:pPr>
        <w:pStyle w:val="NoSpacing"/>
        <w:numPr>
          <w:ilvl w:val="0"/>
          <w:numId w:val="36"/>
        </w:numPr>
        <w:spacing w:line="360" w:lineRule="exact"/>
        <w:rPr>
          <w:rFonts w:eastAsia="Times New Roman" w:cs="Times New Roman"/>
          <w:color w:val="000099"/>
        </w:rPr>
      </w:pPr>
      <w:r w:rsidRPr="00F52315">
        <w:rPr>
          <w:rFonts w:ascii="Trebuchet MS" w:hAnsi="Trebuchet MS" w:cs="Times New Roman"/>
        </w:rPr>
        <w:t xml:space="preserve">seeming </w:t>
      </w:r>
      <w:r w:rsidR="002E7488" w:rsidRPr="00F52315">
        <w:rPr>
          <w:rFonts w:ascii="Trebuchet MS" w:hAnsi="Trebuchet MS" w:cs="Times New Roman"/>
        </w:rPr>
        <w:t>to have no point</w:t>
      </w:r>
    </w:p>
    <w:p w:rsidR="00324AFF" w:rsidRDefault="00324AFF" w:rsidP="00294BEC">
      <w:pPr>
        <w:spacing w:before="100" w:beforeAutospacing="1" w:after="100" w:afterAutospacing="1" w:line="240" w:lineRule="auto"/>
        <w:rPr>
          <w:rFonts w:ascii="Trebuchet MS" w:eastAsia="Times New Roman" w:hAnsi="Trebuchet MS" w:cs="Times New Roman"/>
          <w:color w:val="000099"/>
        </w:rPr>
      </w:pPr>
    </w:p>
    <w:p w:rsidR="001B69BA" w:rsidRPr="00294BEC" w:rsidRDefault="001B69BA" w:rsidP="00307389">
      <w:pPr>
        <w:spacing w:before="100" w:beforeAutospacing="1" w:after="100" w:afterAutospacing="1" w:line="360" w:lineRule="exact"/>
        <w:jc w:val="center"/>
        <w:rPr>
          <w:rFonts w:ascii="Trebuchet MS" w:eastAsia="Times New Roman" w:hAnsi="Trebuchet MS" w:cs="Times New Roman"/>
          <w:b/>
          <w:color w:val="000099"/>
        </w:rPr>
      </w:pPr>
      <w:r w:rsidRPr="00294BEC">
        <w:rPr>
          <w:rFonts w:ascii="Trebuchet MS" w:eastAsia="Times New Roman" w:hAnsi="Trebuchet MS" w:cs="Times New Roman"/>
          <w:b/>
          <w:color w:val="000099"/>
        </w:rPr>
        <w:sym w:font="Wingdings" w:char="F04A"/>
      </w:r>
      <w:r w:rsidRPr="00294BEC">
        <w:rPr>
          <w:rFonts w:ascii="Trebuchet MS" w:eastAsia="Times New Roman" w:hAnsi="Trebuchet MS" w:cs="Times New Roman"/>
          <w:b/>
          <w:color w:val="000099"/>
        </w:rPr>
        <w:t xml:space="preserve">  Relax ― Have Fun ― Be Confident  </w:t>
      </w:r>
      <w:r w:rsidRPr="00294BEC">
        <w:rPr>
          <w:rFonts w:ascii="Trebuchet MS" w:eastAsia="Times New Roman" w:hAnsi="Trebuchet MS" w:cs="Times New Roman"/>
          <w:b/>
          <w:color w:val="000099"/>
        </w:rPr>
        <w:sym w:font="Wingdings" w:char="F04A"/>
      </w:r>
      <w:r w:rsidRPr="00294BEC">
        <w:rPr>
          <w:rFonts w:ascii="Trebuchet MS" w:eastAsia="Times New Roman" w:hAnsi="Trebuchet MS" w:cs="Times New Roman"/>
          <w:b/>
          <w:color w:val="000099"/>
        </w:rPr>
        <w:t xml:space="preserve"> </w:t>
      </w:r>
    </w:p>
    <w:p w:rsidR="00324AFF" w:rsidRDefault="00324AFF" w:rsidP="00A33400">
      <w:pPr>
        <w:pStyle w:val="NoSpacing"/>
        <w:jc w:val="center"/>
        <w:rPr>
          <w:rFonts w:ascii="Trebuchet MS" w:hAnsi="Trebuchet MS"/>
          <w:color w:val="660066"/>
        </w:rPr>
      </w:pPr>
    </w:p>
    <w:sectPr w:rsidR="00324AFF" w:rsidSect="00586C8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8E2" w:rsidRDefault="000D38E2" w:rsidP="002A07CE">
      <w:pPr>
        <w:spacing w:after="0" w:line="240" w:lineRule="auto"/>
      </w:pPr>
      <w:r>
        <w:separator/>
      </w:r>
    </w:p>
  </w:endnote>
  <w:endnote w:type="continuationSeparator" w:id="0">
    <w:p w:rsidR="000D38E2" w:rsidRDefault="000D38E2" w:rsidP="002A07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2E1" w:rsidRDefault="008742E1" w:rsidP="002A07CE">
    <w:pPr>
      <w:pStyle w:val="Footer"/>
    </w:pPr>
    <w:r>
      <w:t>Writing an effective speech – KB lesson plan</w:t>
    </w:r>
    <w:r>
      <w:tab/>
    </w:r>
    <w:r>
      <w:tab/>
    </w:r>
    <w:sdt>
      <w:sdtPr>
        <w:id w:val="916143224"/>
        <w:docPartObj>
          <w:docPartGallery w:val="Page Numbers (Bottom of Page)"/>
          <w:docPartUnique/>
        </w:docPartObj>
      </w:sdtPr>
      <w:sdtContent>
        <w:fldSimple w:instr=" PAGE   \* MERGEFORMAT ">
          <w:r w:rsidR="004B1D4A">
            <w:rPr>
              <w:noProof/>
            </w:rPr>
            <w:t>1</w:t>
          </w:r>
        </w:fldSimple>
      </w:sdtContent>
    </w:sdt>
  </w:p>
  <w:p w:rsidR="008742E1" w:rsidRDefault="008742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8E2" w:rsidRDefault="000D38E2" w:rsidP="002A07CE">
      <w:pPr>
        <w:spacing w:after="0" w:line="240" w:lineRule="auto"/>
      </w:pPr>
      <w:r>
        <w:separator/>
      </w:r>
    </w:p>
  </w:footnote>
  <w:footnote w:type="continuationSeparator" w:id="0">
    <w:p w:rsidR="000D38E2" w:rsidRDefault="000D38E2" w:rsidP="002A07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2C1624"/>
    <w:lvl w:ilvl="0">
      <w:numFmt w:val="bullet"/>
      <w:lvlText w:val="*"/>
      <w:lvlJc w:val="left"/>
    </w:lvl>
  </w:abstractNum>
  <w:abstractNum w:abstractNumId="1">
    <w:nsid w:val="02122955"/>
    <w:multiLevelType w:val="hybridMultilevel"/>
    <w:tmpl w:val="C92AEA90"/>
    <w:lvl w:ilvl="0" w:tplc="31143AFA">
      <w:numFmt w:val="bullet"/>
      <w:lvlText w:val=""/>
      <w:lvlJc w:val="left"/>
      <w:pPr>
        <w:ind w:left="720" w:hanging="360"/>
      </w:pPr>
      <w:rPr>
        <w:rFonts w:ascii="Symbol" w:hAnsi="Symbol" w:cs="Times New Roman"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57F62"/>
    <w:multiLevelType w:val="hybridMultilevel"/>
    <w:tmpl w:val="8DE2A678"/>
    <w:lvl w:ilvl="0" w:tplc="E3328A88">
      <w:start w:val="1"/>
      <w:numFmt w:val="bullet"/>
      <w:lvlText w:val=""/>
      <w:lvlJc w:val="left"/>
      <w:pPr>
        <w:ind w:left="720" w:hanging="360"/>
      </w:pPr>
      <w:rPr>
        <w:rFonts w:ascii="Wingdings" w:hAnsi="Wingdings" w:hint="default"/>
        <w:color w:val="00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C1450"/>
    <w:multiLevelType w:val="hybridMultilevel"/>
    <w:tmpl w:val="C2082930"/>
    <w:lvl w:ilvl="0" w:tplc="0BD09A6A">
      <w:start w:val="1"/>
      <w:numFmt w:val="bullet"/>
      <w:lvlText w:val="•"/>
      <w:lvlJc w:val="left"/>
      <w:pPr>
        <w:ind w:left="1080" w:hanging="360"/>
      </w:pPr>
      <w:rPr>
        <w:rFonts w:ascii="Trebuchet MS" w:hAnsi="Trebuchet MS" w:hint="default"/>
        <w:color w:val="003300"/>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44201B4"/>
    <w:multiLevelType w:val="multilevel"/>
    <w:tmpl w:val="26F2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902037"/>
    <w:multiLevelType w:val="multilevel"/>
    <w:tmpl w:val="2340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17E54"/>
    <w:multiLevelType w:val="hybridMultilevel"/>
    <w:tmpl w:val="7F9ADD98"/>
    <w:lvl w:ilvl="0" w:tplc="31143AFA">
      <w:numFmt w:val="bullet"/>
      <w:lvlText w:val=""/>
      <w:lvlJc w:val="left"/>
      <w:pPr>
        <w:ind w:left="720" w:hanging="360"/>
      </w:pPr>
      <w:rPr>
        <w:rFonts w:ascii="Symbol" w:hAnsi="Symbol" w:cs="Times New Roman"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865A2"/>
    <w:multiLevelType w:val="multilevel"/>
    <w:tmpl w:val="8CC8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D672AA"/>
    <w:multiLevelType w:val="hybridMultilevel"/>
    <w:tmpl w:val="62F23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B72201"/>
    <w:multiLevelType w:val="multilevel"/>
    <w:tmpl w:val="9522C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597CB9"/>
    <w:multiLevelType w:val="hybridMultilevel"/>
    <w:tmpl w:val="24F2A6B6"/>
    <w:lvl w:ilvl="0" w:tplc="31143AFA">
      <w:numFmt w:val="bullet"/>
      <w:lvlText w:val=""/>
      <w:lvlJc w:val="left"/>
      <w:pPr>
        <w:ind w:left="720" w:hanging="360"/>
      </w:pPr>
      <w:rPr>
        <w:rFonts w:ascii="Symbol" w:hAnsi="Symbol" w:cs="Times New Roman"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E41EFB"/>
    <w:multiLevelType w:val="hybridMultilevel"/>
    <w:tmpl w:val="5CA6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0D6E5C"/>
    <w:multiLevelType w:val="hybridMultilevel"/>
    <w:tmpl w:val="19D08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0495E"/>
    <w:multiLevelType w:val="hybridMultilevel"/>
    <w:tmpl w:val="B7A25E1C"/>
    <w:lvl w:ilvl="0" w:tplc="31143AFA">
      <w:numFmt w:val="bullet"/>
      <w:lvlText w:val=""/>
      <w:lvlJc w:val="left"/>
      <w:pPr>
        <w:ind w:left="720" w:hanging="360"/>
      </w:pPr>
      <w:rPr>
        <w:rFonts w:ascii="Symbol" w:hAnsi="Symbol" w:cs="Times New Roman"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593374"/>
    <w:multiLevelType w:val="hybridMultilevel"/>
    <w:tmpl w:val="5790ADBE"/>
    <w:lvl w:ilvl="0" w:tplc="31143AFA">
      <w:numFmt w:val="bullet"/>
      <w:lvlText w:val=""/>
      <w:lvlJc w:val="left"/>
      <w:pPr>
        <w:ind w:left="720" w:hanging="360"/>
      </w:pPr>
      <w:rPr>
        <w:rFonts w:ascii="Symbol" w:hAnsi="Symbol" w:cs="Times New Roman"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1C4063"/>
    <w:multiLevelType w:val="hybridMultilevel"/>
    <w:tmpl w:val="94420FDC"/>
    <w:lvl w:ilvl="0" w:tplc="31143AFA">
      <w:numFmt w:val="bullet"/>
      <w:lvlText w:val=""/>
      <w:lvlJc w:val="left"/>
      <w:pPr>
        <w:ind w:left="720" w:hanging="360"/>
      </w:pPr>
      <w:rPr>
        <w:rFonts w:ascii="Symbol" w:hAnsi="Symbol" w:cs="Times New Roman"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36C92"/>
    <w:multiLevelType w:val="hybridMultilevel"/>
    <w:tmpl w:val="E3AA75D2"/>
    <w:lvl w:ilvl="0" w:tplc="31143AFA">
      <w:numFmt w:val="bullet"/>
      <w:lvlText w:val=""/>
      <w:lvlJc w:val="left"/>
      <w:pPr>
        <w:ind w:left="720" w:hanging="360"/>
      </w:pPr>
      <w:rPr>
        <w:rFonts w:ascii="Symbol" w:hAnsi="Symbol" w:cs="Times New Roman"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72561"/>
    <w:multiLevelType w:val="hybridMultilevel"/>
    <w:tmpl w:val="7FE29114"/>
    <w:lvl w:ilvl="0" w:tplc="31143AFA">
      <w:numFmt w:val="bullet"/>
      <w:lvlText w:val=""/>
      <w:lvlJc w:val="left"/>
      <w:pPr>
        <w:ind w:left="720" w:hanging="360"/>
      </w:pPr>
      <w:rPr>
        <w:rFonts w:ascii="Symbol" w:hAnsi="Symbol" w:cs="Times New Roman"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A519D6"/>
    <w:multiLevelType w:val="hybridMultilevel"/>
    <w:tmpl w:val="B19E7680"/>
    <w:lvl w:ilvl="0" w:tplc="31143AFA">
      <w:numFmt w:val="bullet"/>
      <w:lvlText w:val=""/>
      <w:lvlJc w:val="left"/>
      <w:pPr>
        <w:ind w:left="720" w:hanging="360"/>
      </w:pPr>
      <w:rPr>
        <w:rFonts w:ascii="Symbol" w:hAnsi="Symbol" w:cs="Times New Roman"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903DA"/>
    <w:multiLevelType w:val="hybridMultilevel"/>
    <w:tmpl w:val="F2D8F59C"/>
    <w:lvl w:ilvl="0" w:tplc="31143AFA">
      <w:numFmt w:val="bullet"/>
      <w:lvlText w:val=""/>
      <w:lvlJc w:val="left"/>
      <w:pPr>
        <w:ind w:left="720" w:hanging="360"/>
      </w:pPr>
      <w:rPr>
        <w:rFonts w:ascii="Symbol" w:hAnsi="Symbol" w:cs="Times New Roman"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FC09D4"/>
    <w:multiLevelType w:val="hybridMultilevel"/>
    <w:tmpl w:val="7F50A77A"/>
    <w:lvl w:ilvl="0" w:tplc="31143AFA">
      <w:numFmt w:val="bullet"/>
      <w:lvlText w:val=""/>
      <w:lvlJc w:val="left"/>
      <w:pPr>
        <w:ind w:left="720" w:hanging="360"/>
      </w:pPr>
      <w:rPr>
        <w:rFonts w:ascii="Symbol" w:hAnsi="Symbol" w:cs="Times New Roman"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860F0"/>
    <w:multiLevelType w:val="hybridMultilevel"/>
    <w:tmpl w:val="5BCABC9A"/>
    <w:lvl w:ilvl="0" w:tplc="31143AFA">
      <w:numFmt w:val="bullet"/>
      <w:lvlText w:val=""/>
      <w:lvlJc w:val="left"/>
      <w:pPr>
        <w:ind w:left="720" w:hanging="360"/>
      </w:pPr>
      <w:rPr>
        <w:rFonts w:ascii="Symbol" w:hAnsi="Symbol" w:cs="Times New Roman"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453A00"/>
    <w:multiLevelType w:val="hybridMultilevel"/>
    <w:tmpl w:val="B56A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DD5115"/>
    <w:multiLevelType w:val="hybridMultilevel"/>
    <w:tmpl w:val="C1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31D95"/>
    <w:multiLevelType w:val="hybridMultilevel"/>
    <w:tmpl w:val="9224D8FC"/>
    <w:lvl w:ilvl="0" w:tplc="BFE07958">
      <w:start w:val="1"/>
      <w:numFmt w:val="decimal"/>
      <w:lvlText w:val="%1."/>
      <w:lvlJc w:val="left"/>
      <w:pPr>
        <w:ind w:left="450" w:hanging="450"/>
      </w:pPr>
      <w:rPr>
        <w:rFonts w:ascii="Trebuchet MS" w:eastAsiaTheme="minorHAnsi" w:hAnsi="Trebuchet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F13834"/>
    <w:multiLevelType w:val="multilevel"/>
    <w:tmpl w:val="A786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5333BD"/>
    <w:multiLevelType w:val="multilevel"/>
    <w:tmpl w:val="263E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AA0427"/>
    <w:multiLevelType w:val="hybridMultilevel"/>
    <w:tmpl w:val="E5B4E36C"/>
    <w:lvl w:ilvl="0" w:tplc="31143AFA">
      <w:numFmt w:val="bullet"/>
      <w:lvlText w:val=""/>
      <w:lvlJc w:val="left"/>
      <w:pPr>
        <w:ind w:left="720" w:hanging="360"/>
      </w:pPr>
      <w:rPr>
        <w:rFonts w:ascii="Symbol" w:hAnsi="Symbol" w:cs="Times New Roman"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B53852"/>
    <w:multiLevelType w:val="hybridMultilevel"/>
    <w:tmpl w:val="9F38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5A32F0"/>
    <w:multiLevelType w:val="hybridMultilevel"/>
    <w:tmpl w:val="B868F91E"/>
    <w:lvl w:ilvl="0" w:tplc="31143AFA">
      <w:numFmt w:val="bullet"/>
      <w:lvlText w:val=""/>
      <w:lvlJc w:val="left"/>
      <w:pPr>
        <w:ind w:left="720" w:hanging="360"/>
      </w:pPr>
      <w:rPr>
        <w:rFonts w:ascii="Symbol" w:hAnsi="Symbol" w:cs="Times New Roman"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D04BF3"/>
    <w:multiLevelType w:val="hybridMultilevel"/>
    <w:tmpl w:val="413ADB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FCE2188"/>
    <w:multiLevelType w:val="hybridMultilevel"/>
    <w:tmpl w:val="43FEFB7C"/>
    <w:lvl w:ilvl="0" w:tplc="0BD09A6A">
      <w:start w:val="1"/>
      <w:numFmt w:val="bullet"/>
      <w:lvlText w:val="•"/>
      <w:lvlJc w:val="left"/>
      <w:pPr>
        <w:ind w:left="720" w:hanging="360"/>
      </w:pPr>
      <w:rPr>
        <w:rFonts w:ascii="Trebuchet MS" w:hAnsi="Trebuchet MS" w:hint="default"/>
        <w:color w:val="003300"/>
        <w:sz w:val="22"/>
        <w:szCs w:val="22"/>
      </w:rPr>
    </w:lvl>
    <w:lvl w:ilvl="1" w:tplc="0BD09A6A">
      <w:start w:val="1"/>
      <w:numFmt w:val="bullet"/>
      <w:lvlText w:val="•"/>
      <w:lvlJc w:val="left"/>
      <w:pPr>
        <w:ind w:left="1440" w:hanging="360"/>
      </w:pPr>
      <w:rPr>
        <w:rFonts w:ascii="Trebuchet MS" w:hAnsi="Trebuchet MS" w:hint="default"/>
        <w:color w:val="00330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5659C8"/>
    <w:multiLevelType w:val="hybridMultilevel"/>
    <w:tmpl w:val="1A161BCC"/>
    <w:lvl w:ilvl="0" w:tplc="10FE63D6">
      <w:start w:val="1"/>
      <w:numFmt w:val="bullet"/>
      <w:lvlText w:val="·"/>
      <w:lvlJc w:val="left"/>
      <w:pPr>
        <w:ind w:left="1800" w:hanging="360"/>
      </w:pPr>
      <w:rPr>
        <w:rFonts w:ascii="Trebuchet MS" w:hAnsi="Trebuchet M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0449FD"/>
    <w:multiLevelType w:val="hybridMultilevel"/>
    <w:tmpl w:val="5D6EA152"/>
    <w:lvl w:ilvl="0" w:tplc="31143AFA">
      <w:numFmt w:val="bullet"/>
      <w:lvlText w:val=""/>
      <w:lvlJc w:val="left"/>
      <w:pPr>
        <w:ind w:left="720" w:hanging="360"/>
      </w:pPr>
      <w:rPr>
        <w:rFonts w:ascii="Symbol" w:hAnsi="Symbol" w:cs="Times New Roman"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1557AC"/>
    <w:multiLevelType w:val="hybridMultilevel"/>
    <w:tmpl w:val="2F40F93A"/>
    <w:lvl w:ilvl="0" w:tplc="0BD09A6A">
      <w:start w:val="1"/>
      <w:numFmt w:val="bullet"/>
      <w:lvlText w:val="•"/>
      <w:lvlJc w:val="left"/>
      <w:pPr>
        <w:ind w:left="720" w:hanging="360"/>
      </w:pPr>
      <w:rPr>
        <w:rFonts w:ascii="Trebuchet MS" w:hAnsi="Trebuchet MS" w:hint="default"/>
        <w:color w:val="0033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280BB6"/>
    <w:multiLevelType w:val="hybridMultilevel"/>
    <w:tmpl w:val="BA0C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9F7A46"/>
    <w:multiLevelType w:val="multilevel"/>
    <w:tmpl w:val="4084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ED2CEC"/>
    <w:multiLevelType w:val="hybridMultilevel"/>
    <w:tmpl w:val="3760C6CE"/>
    <w:lvl w:ilvl="0" w:tplc="31143AFA">
      <w:numFmt w:val="bullet"/>
      <w:lvlText w:val=""/>
      <w:lvlJc w:val="left"/>
      <w:pPr>
        <w:ind w:left="720" w:hanging="360"/>
      </w:pPr>
      <w:rPr>
        <w:rFonts w:ascii="Symbol" w:hAnsi="Symbol" w:cs="Times New Roman"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1A6E82"/>
    <w:multiLevelType w:val="hybridMultilevel"/>
    <w:tmpl w:val="A4AE3FEA"/>
    <w:lvl w:ilvl="0" w:tplc="31143AFA">
      <w:numFmt w:val="bullet"/>
      <w:lvlText w:val=""/>
      <w:lvlJc w:val="left"/>
      <w:pPr>
        <w:ind w:left="720" w:hanging="360"/>
      </w:pPr>
      <w:rPr>
        <w:rFonts w:ascii="Symbol" w:hAnsi="Symbol" w:cs="Times New Roman"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5E3DA7"/>
    <w:multiLevelType w:val="hybridMultilevel"/>
    <w:tmpl w:val="CCD6ED94"/>
    <w:lvl w:ilvl="0" w:tplc="0BD09A6A">
      <w:start w:val="1"/>
      <w:numFmt w:val="bullet"/>
      <w:lvlText w:val="•"/>
      <w:lvlJc w:val="left"/>
      <w:pPr>
        <w:ind w:left="720" w:hanging="360"/>
      </w:pPr>
      <w:rPr>
        <w:rFonts w:ascii="Trebuchet MS" w:hAnsi="Trebuchet MS" w:hint="default"/>
        <w:color w:val="0033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352D49"/>
    <w:multiLevelType w:val="hybridMultilevel"/>
    <w:tmpl w:val="02BA03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FF205E"/>
    <w:multiLevelType w:val="hybridMultilevel"/>
    <w:tmpl w:val="D42C59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653FEE"/>
    <w:multiLevelType w:val="hybridMultilevel"/>
    <w:tmpl w:val="FDA2CF1A"/>
    <w:lvl w:ilvl="0" w:tplc="31143AFA">
      <w:numFmt w:val="bullet"/>
      <w:lvlText w:val=""/>
      <w:lvlJc w:val="left"/>
      <w:pPr>
        <w:ind w:left="1080" w:hanging="360"/>
      </w:pPr>
      <w:rPr>
        <w:rFonts w:ascii="Symbol" w:hAnsi="Symbol" w:cs="Times New Roman" w:hint="default"/>
        <w:color w:val="FF00FF"/>
      </w:rPr>
    </w:lvl>
    <w:lvl w:ilvl="1" w:tplc="10FE63D6">
      <w:start w:val="1"/>
      <w:numFmt w:val="bullet"/>
      <w:lvlText w:val="·"/>
      <w:lvlJc w:val="left"/>
      <w:pPr>
        <w:ind w:left="1800" w:hanging="360"/>
      </w:pPr>
      <w:rPr>
        <w:rFonts w:ascii="Trebuchet MS" w:hAnsi="Trebuchet M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CD95DCC"/>
    <w:multiLevelType w:val="hybridMultilevel"/>
    <w:tmpl w:val="3BC6ABC6"/>
    <w:lvl w:ilvl="0" w:tplc="D5605748">
      <w:start w:val="1"/>
      <w:numFmt w:val="bullet"/>
      <w:lvlText w:val="•"/>
      <w:lvlJc w:val="left"/>
      <w:pPr>
        <w:ind w:left="720" w:hanging="360"/>
      </w:pPr>
      <w:rPr>
        <w:rFonts w:ascii="Trebuchet MS" w:hAnsi="Trebuchet MS" w:hint="default"/>
        <w:color w:val="0033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393592"/>
    <w:multiLevelType w:val="hybridMultilevel"/>
    <w:tmpl w:val="ADAC55E4"/>
    <w:lvl w:ilvl="0" w:tplc="31143AFA">
      <w:numFmt w:val="bullet"/>
      <w:lvlText w:val=""/>
      <w:lvlJc w:val="left"/>
      <w:pPr>
        <w:ind w:left="720" w:hanging="360"/>
      </w:pPr>
      <w:rPr>
        <w:rFonts w:ascii="Symbol" w:hAnsi="Symbol" w:cs="Times New Roman" w:hint="default"/>
        <w:color w:val="FF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35"/>
  </w:num>
  <w:num w:numId="4">
    <w:abstractNumId w:val="7"/>
  </w:num>
  <w:num w:numId="5">
    <w:abstractNumId w:val="26"/>
  </w:num>
  <w:num w:numId="6">
    <w:abstractNumId w:val="9"/>
  </w:num>
  <w:num w:numId="7">
    <w:abstractNumId w:val="4"/>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3"/>
  </w:num>
  <w:num w:numId="10">
    <w:abstractNumId w:val="31"/>
  </w:num>
  <w:num w:numId="11">
    <w:abstractNumId w:val="43"/>
  </w:num>
  <w:num w:numId="12">
    <w:abstractNumId w:val="39"/>
  </w:num>
  <w:num w:numId="13">
    <w:abstractNumId w:val="34"/>
  </w:num>
  <w:num w:numId="14">
    <w:abstractNumId w:val="24"/>
  </w:num>
  <w:num w:numId="15">
    <w:abstractNumId w:val="23"/>
  </w:num>
  <w:num w:numId="16">
    <w:abstractNumId w:val="22"/>
  </w:num>
  <w:num w:numId="17">
    <w:abstractNumId w:val="5"/>
  </w:num>
  <w:num w:numId="18">
    <w:abstractNumId w:val="28"/>
  </w:num>
  <w:num w:numId="19">
    <w:abstractNumId w:val="21"/>
  </w:num>
  <w:num w:numId="20">
    <w:abstractNumId w:val="44"/>
  </w:num>
  <w:num w:numId="21">
    <w:abstractNumId w:val="27"/>
  </w:num>
  <w:num w:numId="22">
    <w:abstractNumId w:val="17"/>
  </w:num>
  <w:num w:numId="23">
    <w:abstractNumId w:val="10"/>
  </w:num>
  <w:num w:numId="24">
    <w:abstractNumId w:val="33"/>
  </w:num>
  <w:num w:numId="25">
    <w:abstractNumId w:val="15"/>
  </w:num>
  <w:num w:numId="26">
    <w:abstractNumId w:val="37"/>
  </w:num>
  <w:num w:numId="27">
    <w:abstractNumId w:val="18"/>
  </w:num>
  <w:num w:numId="28">
    <w:abstractNumId w:val="20"/>
  </w:num>
  <w:num w:numId="29">
    <w:abstractNumId w:val="19"/>
  </w:num>
  <w:num w:numId="30">
    <w:abstractNumId w:val="6"/>
  </w:num>
  <w:num w:numId="31">
    <w:abstractNumId w:val="42"/>
  </w:num>
  <w:num w:numId="32">
    <w:abstractNumId w:val="29"/>
  </w:num>
  <w:num w:numId="33">
    <w:abstractNumId w:val="13"/>
  </w:num>
  <w:num w:numId="34">
    <w:abstractNumId w:val="16"/>
  </w:num>
  <w:num w:numId="35">
    <w:abstractNumId w:val="1"/>
  </w:num>
  <w:num w:numId="36">
    <w:abstractNumId w:val="14"/>
  </w:num>
  <w:num w:numId="37">
    <w:abstractNumId w:val="38"/>
  </w:num>
  <w:num w:numId="38">
    <w:abstractNumId w:val="11"/>
  </w:num>
  <w:num w:numId="39">
    <w:abstractNumId w:val="30"/>
  </w:num>
  <w:num w:numId="40">
    <w:abstractNumId w:val="8"/>
  </w:num>
  <w:num w:numId="41">
    <w:abstractNumId w:val="41"/>
  </w:num>
  <w:num w:numId="42">
    <w:abstractNumId w:val="12"/>
  </w:num>
  <w:num w:numId="43">
    <w:abstractNumId w:val="40"/>
  </w:num>
  <w:num w:numId="44">
    <w:abstractNumId w:val="32"/>
  </w:num>
  <w:num w:numId="45">
    <w:abstractNumId w:val="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1C52C0"/>
    <w:rsid w:val="000329D5"/>
    <w:rsid w:val="0008677B"/>
    <w:rsid w:val="000978B1"/>
    <w:rsid w:val="000A74DD"/>
    <w:rsid w:val="000B31C4"/>
    <w:rsid w:val="000B3355"/>
    <w:rsid w:val="000B5695"/>
    <w:rsid w:val="000D38E2"/>
    <w:rsid w:val="000D7AA6"/>
    <w:rsid w:val="000E1DF5"/>
    <w:rsid w:val="00114E22"/>
    <w:rsid w:val="001240C4"/>
    <w:rsid w:val="0013089E"/>
    <w:rsid w:val="001B5CA2"/>
    <w:rsid w:val="001B69BA"/>
    <w:rsid w:val="001C4CC6"/>
    <w:rsid w:val="001C52C0"/>
    <w:rsid w:val="001D29E5"/>
    <w:rsid w:val="001F7E47"/>
    <w:rsid w:val="002072A3"/>
    <w:rsid w:val="00214DED"/>
    <w:rsid w:val="00216805"/>
    <w:rsid w:val="002227A9"/>
    <w:rsid w:val="00294BEC"/>
    <w:rsid w:val="002A07CE"/>
    <w:rsid w:val="002B27C1"/>
    <w:rsid w:val="002E0560"/>
    <w:rsid w:val="002E7488"/>
    <w:rsid w:val="002F5842"/>
    <w:rsid w:val="00301123"/>
    <w:rsid w:val="00307389"/>
    <w:rsid w:val="00324AFF"/>
    <w:rsid w:val="00340648"/>
    <w:rsid w:val="00376499"/>
    <w:rsid w:val="00382E74"/>
    <w:rsid w:val="00386FD9"/>
    <w:rsid w:val="003A5F8D"/>
    <w:rsid w:val="003B5804"/>
    <w:rsid w:val="003F54A6"/>
    <w:rsid w:val="00421FD4"/>
    <w:rsid w:val="00424CE7"/>
    <w:rsid w:val="004367AB"/>
    <w:rsid w:val="00464B6B"/>
    <w:rsid w:val="0049205C"/>
    <w:rsid w:val="004B1D4A"/>
    <w:rsid w:val="004C7DE1"/>
    <w:rsid w:val="004D07FF"/>
    <w:rsid w:val="00530E61"/>
    <w:rsid w:val="00531E8C"/>
    <w:rsid w:val="00532EF6"/>
    <w:rsid w:val="00542959"/>
    <w:rsid w:val="00586C85"/>
    <w:rsid w:val="005B211C"/>
    <w:rsid w:val="005C4C3A"/>
    <w:rsid w:val="005F5828"/>
    <w:rsid w:val="005F60A6"/>
    <w:rsid w:val="0061399A"/>
    <w:rsid w:val="00633A45"/>
    <w:rsid w:val="00653DF0"/>
    <w:rsid w:val="00670560"/>
    <w:rsid w:val="00674390"/>
    <w:rsid w:val="006824A3"/>
    <w:rsid w:val="006B3C03"/>
    <w:rsid w:val="006D1A65"/>
    <w:rsid w:val="006D3FED"/>
    <w:rsid w:val="007602FE"/>
    <w:rsid w:val="007A3987"/>
    <w:rsid w:val="007A6708"/>
    <w:rsid w:val="007E6112"/>
    <w:rsid w:val="00802981"/>
    <w:rsid w:val="0086743E"/>
    <w:rsid w:val="008742E1"/>
    <w:rsid w:val="008963FD"/>
    <w:rsid w:val="008F73DF"/>
    <w:rsid w:val="00911FA1"/>
    <w:rsid w:val="0091287C"/>
    <w:rsid w:val="00942EB6"/>
    <w:rsid w:val="00954C3F"/>
    <w:rsid w:val="00985E1B"/>
    <w:rsid w:val="0098696D"/>
    <w:rsid w:val="009F7544"/>
    <w:rsid w:val="00A06642"/>
    <w:rsid w:val="00A33400"/>
    <w:rsid w:val="00A47130"/>
    <w:rsid w:val="00AA05C7"/>
    <w:rsid w:val="00AD7DC2"/>
    <w:rsid w:val="00B33266"/>
    <w:rsid w:val="00B648F5"/>
    <w:rsid w:val="00B6777B"/>
    <w:rsid w:val="00BB5A1C"/>
    <w:rsid w:val="00C215DB"/>
    <w:rsid w:val="00C2220F"/>
    <w:rsid w:val="00D84490"/>
    <w:rsid w:val="00DC2EF2"/>
    <w:rsid w:val="00DF212F"/>
    <w:rsid w:val="00E313D1"/>
    <w:rsid w:val="00E74332"/>
    <w:rsid w:val="00E80A17"/>
    <w:rsid w:val="00E81C71"/>
    <w:rsid w:val="00E86CFB"/>
    <w:rsid w:val="00EB75DB"/>
    <w:rsid w:val="00ED5D06"/>
    <w:rsid w:val="00F0118B"/>
    <w:rsid w:val="00F24106"/>
    <w:rsid w:val="00F33F11"/>
    <w:rsid w:val="00F36F50"/>
    <w:rsid w:val="00F52315"/>
    <w:rsid w:val="00F55E6A"/>
    <w:rsid w:val="00F84541"/>
    <w:rsid w:val="00FB3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2C0"/>
    <w:pPr>
      <w:ind w:left="720"/>
      <w:contextualSpacing/>
    </w:pPr>
  </w:style>
  <w:style w:type="paragraph" w:styleId="NoSpacing">
    <w:name w:val="No Spacing"/>
    <w:uiPriority w:val="1"/>
    <w:qFormat/>
    <w:rsid w:val="00214DED"/>
    <w:pPr>
      <w:spacing w:after="0" w:line="240" w:lineRule="auto"/>
    </w:pPr>
  </w:style>
  <w:style w:type="paragraph" w:styleId="Header">
    <w:name w:val="header"/>
    <w:basedOn w:val="Normal"/>
    <w:link w:val="HeaderChar"/>
    <w:uiPriority w:val="99"/>
    <w:semiHidden/>
    <w:unhideWhenUsed/>
    <w:rsid w:val="002A07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07CE"/>
  </w:style>
  <w:style w:type="paragraph" w:styleId="Footer">
    <w:name w:val="footer"/>
    <w:basedOn w:val="Normal"/>
    <w:link w:val="FooterChar"/>
    <w:uiPriority w:val="99"/>
    <w:unhideWhenUsed/>
    <w:rsid w:val="002A0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7CE"/>
  </w:style>
  <w:style w:type="paragraph" w:styleId="BalloonText">
    <w:name w:val="Balloon Text"/>
    <w:basedOn w:val="Normal"/>
    <w:link w:val="BalloonTextChar"/>
    <w:uiPriority w:val="99"/>
    <w:semiHidden/>
    <w:unhideWhenUsed/>
    <w:rsid w:val="002A07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7CE"/>
    <w:rPr>
      <w:rFonts w:ascii="Tahoma" w:hAnsi="Tahoma" w:cs="Tahoma"/>
      <w:sz w:val="16"/>
      <w:szCs w:val="16"/>
    </w:rPr>
  </w:style>
  <w:style w:type="paragraph" w:styleId="NormalWeb">
    <w:name w:val="Normal (Web)"/>
    <w:basedOn w:val="Normal"/>
    <w:rsid w:val="00942EB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F58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F5231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BD6D-BDEB-430F-8D05-643AC846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8</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Buxell</dc:creator>
  <cp:lastModifiedBy>Kathleen Buxell</cp:lastModifiedBy>
  <cp:revision>45</cp:revision>
  <cp:lastPrinted>2012-03-17T19:56:00Z</cp:lastPrinted>
  <dcterms:created xsi:type="dcterms:W3CDTF">2010-02-06T17:40:00Z</dcterms:created>
  <dcterms:modified xsi:type="dcterms:W3CDTF">2018-01-28T03:20:00Z</dcterms:modified>
</cp:coreProperties>
</file>